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30" w:rsidRDefault="00E7082C" w:rsidP="00E7082C">
      <w:pPr>
        <w:jc w:val="center"/>
      </w:pPr>
      <w:r w:rsidRPr="00E7082C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82C" w:rsidRDefault="00E7082C" w:rsidP="00E7082C">
      <w:pPr>
        <w:jc w:val="center"/>
      </w:pPr>
    </w:p>
    <w:p w:rsidR="00E7082C" w:rsidRDefault="00E7082C" w:rsidP="00E7082C">
      <w:pPr>
        <w:jc w:val="center"/>
      </w:pPr>
    </w:p>
    <w:p w:rsidR="00E7082C" w:rsidRDefault="003D36F8" w:rsidP="00E7082C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.3pt;height:71.2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E7082C" w:rsidRDefault="00E7082C" w:rsidP="00E7082C">
      <w:pPr>
        <w:jc w:val="center"/>
      </w:pPr>
    </w:p>
    <w:p w:rsidR="00E7082C" w:rsidRDefault="00E7082C" w:rsidP="00E7082C">
      <w:pPr>
        <w:jc w:val="center"/>
        <w:outlineLvl w:val="0"/>
        <w:rPr>
          <w:b/>
          <w:i/>
          <w:sz w:val="40"/>
          <w:szCs w:val="40"/>
        </w:rPr>
      </w:pPr>
    </w:p>
    <w:p w:rsidR="00E7082C" w:rsidRDefault="00E7082C" w:rsidP="00E7082C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</w:p>
    <w:p w:rsidR="00E7082C" w:rsidRDefault="00E7082C" w:rsidP="00E7082C">
      <w:pPr>
        <w:jc w:val="center"/>
        <w:outlineLvl w:val="0"/>
        <w:rPr>
          <w:b/>
          <w:i/>
          <w:sz w:val="40"/>
          <w:szCs w:val="40"/>
        </w:rPr>
      </w:pPr>
      <w:r w:rsidRPr="00530770">
        <w:rPr>
          <w:b/>
          <w:i/>
          <w:sz w:val="40"/>
          <w:szCs w:val="40"/>
        </w:rPr>
        <w:t xml:space="preserve"> «Центр </w:t>
      </w:r>
      <w:r w:rsidR="00071C79"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E7082C" w:rsidRDefault="00E7082C" w:rsidP="00E7082C">
      <w:pPr>
        <w:jc w:val="center"/>
        <w:outlineLvl w:val="0"/>
        <w:rPr>
          <w:b/>
          <w:i/>
          <w:sz w:val="40"/>
          <w:szCs w:val="40"/>
        </w:rPr>
      </w:pPr>
    </w:p>
    <w:p w:rsidR="00E7082C" w:rsidRDefault="00E7082C" w:rsidP="00E7082C">
      <w:pPr>
        <w:jc w:val="center"/>
        <w:outlineLvl w:val="0"/>
        <w:rPr>
          <w:rStyle w:val="a5"/>
          <w:sz w:val="32"/>
          <w:szCs w:val="32"/>
        </w:rPr>
      </w:pPr>
    </w:p>
    <w:p w:rsidR="00E7082C" w:rsidRDefault="00071C79" w:rsidP="00E7082C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10.03.2018 г. – 10.04</w:t>
      </w:r>
      <w:r w:rsidR="00E7082C">
        <w:rPr>
          <w:rStyle w:val="a5"/>
          <w:sz w:val="32"/>
          <w:szCs w:val="32"/>
        </w:rPr>
        <w:t>.2018 г.</w:t>
      </w:r>
    </w:p>
    <w:p w:rsidR="00B1149A" w:rsidRDefault="00B1149A" w:rsidP="00E7082C">
      <w:pPr>
        <w:jc w:val="center"/>
        <w:outlineLvl w:val="0"/>
        <w:rPr>
          <w:rStyle w:val="a5"/>
          <w:sz w:val="32"/>
          <w:szCs w:val="32"/>
        </w:rPr>
      </w:pPr>
    </w:p>
    <w:p w:rsidR="006556D6" w:rsidRDefault="00B1149A" w:rsidP="00B1149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556D6">
        <w:rPr>
          <w:rStyle w:val="a5"/>
          <w:rFonts w:ascii="Times New Roman" w:hAnsi="Times New Roman" w:cs="Times New Roman"/>
          <w:sz w:val="28"/>
          <w:szCs w:val="28"/>
        </w:rPr>
        <w:t xml:space="preserve">    06.03.2018 г.  в  МКУ  ДО  ЦТТ  методист  центра  </w:t>
      </w:r>
      <w:proofErr w:type="spellStart"/>
      <w:r w:rsidR="006556D6">
        <w:rPr>
          <w:rStyle w:val="a5"/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6556D6">
        <w:rPr>
          <w:rStyle w:val="a5"/>
          <w:rFonts w:ascii="Times New Roman" w:hAnsi="Times New Roman" w:cs="Times New Roman"/>
          <w:sz w:val="28"/>
          <w:szCs w:val="28"/>
        </w:rPr>
        <w:t xml:space="preserve">  А. А.  провела  мероприятие,  посвященное  8  марта.  Учащиеся  рассказали  стихи,  спели  песни,  а  также  участвовали  в  различных  конкурсах.</w:t>
      </w:r>
    </w:p>
    <w:p w:rsidR="006556D6" w:rsidRDefault="006556D6" w:rsidP="006556D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30058" cy="4523721"/>
            <wp:effectExtent l="19050" t="0" r="8792" b="0"/>
            <wp:docPr id="37" name="Рисунок 37" descr="C:\Users\admin\Desktop\STNK2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esktop\STNK26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924" cy="452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6D6" w:rsidRDefault="006556D6" w:rsidP="006556D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668317" cy="4252345"/>
            <wp:effectExtent l="19050" t="0" r="8583" b="0"/>
            <wp:docPr id="38" name="Рисунок 38" descr="C:\Users\admin\Desktop\WQBN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Desktop\WQBN04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131" cy="425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6D6" w:rsidRDefault="006556D6" w:rsidP="006556D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140590" cy="4606642"/>
            <wp:effectExtent l="19050" t="0" r="0" b="0"/>
            <wp:docPr id="39" name="Рисунок 39" descr="C:\Users\admin\Desktop\XHGA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esktop\XHGA212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471" cy="4607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6D6" w:rsidRDefault="006556D6" w:rsidP="006556D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90005" cy="4793752"/>
            <wp:effectExtent l="19050" t="0" r="0" b="0"/>
            <wp:docPr id="40" name="Рисунок 40" descr="C:\Users\admin\Desktop\MJPJ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esktop\MJPJ28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49A" w:rsidRDefault="006556D6" w:rsidP="00B1149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1149A">
        <w:rPr>
          <w:rStyle w:val="a5"/>
          <w:rFonts w:ascii="Times New Roman" w:hAnsi="Times New Roman" w:cs="Times New Roman"/>
          <w:sz w:val="28"/>
          <w:szCs w:val="28"/>
        </w:rPr>
        <w:t xml:space="preserve">  С  12.03.2018 г.  по  17.03.2018 г.  в  МКУ  </w:t>
      </w:r>
      <w:proofErr w:type="gramStart"/>
      <w:r w:rsidR="00B1149A">
        <w:rPr>
          <w:rStyle w:val="a5"/>
          <w:rFonts w:ascii="Times New Roman" w:hAnsi="Times New Roman" w:cs="Times New Roman"/>
          <w:sz w:val="28"/>
          <w:szCs w:val="28"/>
        </w:rPr>
        <w:t>ДО</w:t>
      </w:r>
      <w:proofErr w:type="gramEnd"/>
      <w:r w:rsidR="00B1149A">
        <w:rPr>
          <w:rStyle w:val="a5"/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 w:rsidR="00B1149A">
        <w:rPr>
          <w:rStyle w:val="a5"/>
          <w:rFonts w:ascii="Times New Roman" w:hAnsi="Times New Roman" w:cs="Times New Roman"/>
          <w:sz w:val="28"/>
          <w:szCs w:val="28"/>
        </w:rPr>
        <w:t>Центр</w:t>
      </w:r>
      <w:proofErr w:type="gramEnd"/>
      <w:r w:rsidR="00B1149A">
        <w:rPr>
          <w:rStyle w:val="a5"/>
          <w:rFonts w:ascii="Times New Roman" w:hAnsi="Times New Roman" w:cs="Times New Roman"/>
          <w:sz w:val="28"/>
          <w:szCs w:val="28"/>
        </w:rPr>
        <w:t xml:space="preserve">  технического  творчества»  состоялась  выставка-конкурс  декоративно-прикладного  и  технического  творчества  учащихся  образовательных  учреждений  города  Хасавюрт.</w:t>
      </w:r>
    </w:p>
    <w:p w:rsidR="00B1149A" w:rsidRDefault="00B1149A" w:rsidP="00B1149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  В  выставке  приняли  участие  все  образовательные  учреждения  города.  Всего   было  представлено   22???  работ.  Лучшие  из  них  были  отмечены  дипломами  первой,  второй  и  третьей  степени  от  управления  образования 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Style w:val="a5"/>
          <w:rFonts w:ascii="Times New Roman" w:hAnsi="Times New Roman" w:cs="Times New Roman"/>
          <w:sz w:val="28"/>
          <w:szCs w:val="28"/>
        </w:rPr>
        <w:t>. Хасавюрт.  А  также  все  участники  выставки  получили  грамоты  за  участие  в  выставке.</w:t>
      </w:r>
    </w:p>
    <w:p w:rsidR="00B1149A" w:rsidRDefault="00B1149A" w:rsidP="00B1149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    На  время  выставки  с  экскурсиями  центр  посетили  учащиеся  разных  возрастов  со всех  школ  города.  Дети  с  большим  интересом  рассматривали  подделки,  сделанные  </w:t>
      </w:r>
      <w:r w:rsidR="001A339D">
        <w:rPr>
          <w:rStyle w:val="a5"/>
          <w:rFonts w:ascii="Times New Roman" w:hAnsi="Times New Roman" w:cs="Times New Roman"/>
          <w:sz w:val="28"/>
          <w:szCs w:val="28"/>
        </w:rPr>
        <w:t>участниками  выставки.</w:t>
      </w:r>
    </w:p>
    <w:p w:rsidR="006556D6" w:rsidRDefault="006556D6" w:rsidP="00B1149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6556D6" w:rsidRDefault="006556D6" w:rsidP="006556D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91731" cy="5526593"/>
            <wp:effectExtent l="19050" t="0" r="9069" b="0"/>
            <wp:docPr id="41" name="Рисунок 41" descr="C:\Users\admin\Desktop\IMG_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Desktop\IMG_18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52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B1149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6556D6" w:rsidRDefault="006556D6" w:rsidP="00B1149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6556D6" w:rsidRDefault="006556D6" w:rsidP="006556D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90005" cy="4791770"/>
            <wp:effectExtent l="19050" t="0" r="0" b="0"/>
            <wp:docPr id="42" name="Рисунок 42" descr="C:\Users\admin\Desktop\IMG_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esktop\IMG_18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6D6" w:rsidRDefault="006556D6" w:rsidP="006556D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90005" cy="4791770"/>
            <wp:effectExtent l="19050" t="0" r="0" b="0"/>
            <wp:docPr id="43" name="Рисунок 43" descr="C:\Users\admin\Desktop\IMG_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Desktop\IMG_18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6D6" w:rsidRDefault="00466910" w:rsidP="006556D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90005" cy="4791770"/>
            <wp:effectExtent l="19050" t="0" r="0" b="0"/>
            <wp:docPr id="44" name="Рисунок 44" descr="C:\Users\admin\Desktop\IMG_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esktop\IMG_19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10" w:rsidRDefault="00466910" w:rsidP="006556D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90005" cy="4791770"/>
            <wp:effectExtent l="19050" t="0" r="0" b="0"/>
            <wp:docPr id="45" name="Рисунок 45" descr="C:\Users\admin\Desktop\IMG_1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Desktop\IMG_18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10" w:rsidRDefault="00466910" w:rsidP="006556D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90005" cy="4791770"/>
            <wp:effectExtent l="19050" t="0" r="0" b="0"/>
            <wp:docPr id="46" name="Рисунок 46" descr="C:\Users\admin\Desktop\IMG_1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Desktop\IMG_18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10" w:rsidRDefault="00466910" w:rsidP="006556D6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90005" cy="4791770"/>
            <wp:effectExtent l="19050" t="0" r="0" b="0"/>
            <wp:docPr id="47" name="Рисунок 47" descr="C:\Users\admin\Desktop\IMG_2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Desktop\IMG_257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49A" w:rsidRPr="00B1149A" w:rsidRDefault="00B1149A" w:rsidP="00466910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78546" cy="4240404"/>
            <wp:effectExtent l="19050" t="0" r="3154" b="0"/>
            <wp:docPr id="2" name="Рисунок 2" descr="C:\Users\admin\Desktop\Выставка\JTZF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ставка\JTZF508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528" cy="424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10" w:rsidRDefault="00466910" w:rsidP="00E7082C">
      <w:pPr>
        <w:jc w:val="center"/>
        <w:outlineLvl w:val="0"/>
        <w:rPr>
          <w:rStyle w:val="a5"/>
          <w:sz w:val="32"/>
          <w:szCs w:val="32"/>
        </w:rPr>
      </w:pPr>
    </w:p>
    <w:p w:rsidR="001A339D" w:rsidRDefault="001A339D" w:rsidP="00E7082C">
      <w:pPr>
        <w:jc w:val="center"/>
        <w:outlineLvl w:val="0"/>
        <w:rPr>
          <w:rStyle w:val="a5"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6390005" cy="4793752"/>
            <wp:effectExtent l="19050" t="0" r="0" b="0"/>
            <wp:docPr id="3" name="Рисунок 3" descr="C:\Users\admin\Desktop\Выставка\KYGL5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ыставка\KYGL517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  <w:outlineLvl w:val="0"/>
        <w:rPr>
          <w:rStyle w:val="a5"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6390005" cy="4793752"/>
            <wp:effectExtent l="19050" t="0" r="0" b="0"/>
            <wp:docPr id="4" name="Рисунок 4" descr="C:\Users\admin\Desktop\Выставка\LNHN8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ыставка\LNHN828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  <w:outlineLvl w:val="0"/>
        <w:rPr>
          <w:rStyle w:val="a5"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6390005" cy="4793752"/>
            <wp:effectExtent l="19050" t="0" r="0" b="0"/>
            <wp:docPr id="5" name="Рисунок 5" descr="C:\Users\admin\Desktop\Выставка\LYLS3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Выставка\LYLS389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  <w:outlineLvl w:val="0"/>
        <w:rPr>
          <w:rStyle w:val="a5"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6390005" cy="4793752"/>
            <wp:effectExtent l="19050" t="0" r="0" b="0"/>
            <wp:docPr id="6" name="Рисунок 6" descr="C:\Users\admin\Desktop\Выставка\LYNQ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Выставка\LYNQ392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  <w:outlineLvl w:val="0"/>
        <w:rPr>
          <w:rStyle w:val="a5"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6390005" cy="4793752"/>
            <wp:effectExtent l="19050" t="0" r="0" b="0"/>
            <wp:docPr id="7" name="Рисунок 7" descr="C:\Users\admin\Desktop\Выставка\MPJD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Выставка\MPJD097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  <w:outlineLvl w:val="0"/>
        <w:rPr>
          <w:rStyle w:val="a5"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6390005" cy="4793752"/>
            <wp:effectExtent l="19050" t="0" r="0" b="0"/>
            <wp:docPr id="8" name="Рисунок 8" descr="C:\Users\admin\Desktop\Выставка\TRKZ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Выставка\TRKZ413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  <w:outlineLvl w:val="0"/>
        <w:rPr>
          <w:rStyle w:val="a5"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6390005" cy="4793752"/>
            <wp:effectExtent l="19050" t="0" r="0" b="0"/>
            <wp:docPr id="9" name="Рисунок 9" descr="C:\Users\admin\Desktop\Выставка\WDAG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Выставка\WDAG055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82C" w:rsidRDefault="001A339D" w:rsidP="00E7082C">
      <w:pPr>
        <w:jc w:val="center"/>
      </w:pPr>
      <w:r>
        <w:rPr>
          <w:noProof/>
        </w:rPr>
        <w:lastRenderedPageBreak/>
        <w:drawing>
          <wp:inline distT="0" distB="0" distL="0" distR="0">
            <wp:extent cx="6390005" cy="4793752"/>
            <wp:effectExtent l="19050" t="0" r="0" b="0"/>
            <wp:docPr id="10" name="Рисунок 10" descr="C:\Users\admin\Desktop\Выставка\WKTG7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Выставка\WKTG714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drawing>
          <wp:inline distT="0" distB="0" distL="0" distR="0">
            <wp:extent cx="6390005" cy="4793752"/>
            <wp:effectExtent l="19050" t="0" r="0" b="0"/>
            <wp:docPr id="11" name="Рисунок 11" descr="C:\Users\admin\Desktop\Выставка\WUSB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Выставка\WUSB592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lastRenderedPageBreak/>
        <w:drawing>
          <wp:inline distT="0" distB="0" distL="0" distR="0">
            <wp:extent cx="6390005" cy="4793752"/>
            <wp:effectExtent l="19050" t="0" r="0" b="0"/>
            <wp:docPr id="12" name="Рисунок 12" descr="C:\Users\admin\Desktop\Выставка\WWXS6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Выставка\WWXS692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drawing>
          <wp:inline distT="0" distB="0" distL="0" distR="0">
            <wp:extent cx="6390005" cy="4793752"/>
            <wp:effectExtent l="19050" t="0" r="0" b="0"/>
            <wp:docPr id="13" name="Рисунок 13" descr="C:\Users\admin\Desktop\Выставка\XNXI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Выставка\XNXI183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lastRenderedPageBreak/>
        <w:drawing>
          <wp:inline distT="0" distB="0" distL="0" distR="0">
            <wp:extent cx="6390005" cy="4793752"/>
            <wp:effectExtent l="19050" t="0" r="0" b="0"/>
            <wp:docPr id="14" name="Рисунок 14" descr="C:\Users\admin\Desktop\Выставка\AGFY3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Выставка\AGFY329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drawing>
          <wp:inline distT="0" distB="0" distL="0" distR="0">
            <wp:extent cx="6390005" cy="4793752"/>
            <wp:effectExtent l="19050" t="0" r="0" b="0"/>
            <wp:docPr id="15" name="Рисунок 15" descr="C:\Users\admin\Desktop\Выставка\AOZK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Выставка\AOZK0242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lastRenderedPageBreak/>
        <w:drawing>
          <wp:inline distT="0" distB="0" distL="0" distR="0">
            <wp:extent cx="6390005" cy="4793752"/>
            <wp:effectExtent l="19050" t="0" r="0" b="0"/>
            <wp:docPr id="16" name="Рисунок 16" descr="C:\Users\admin\Desktop\Выставка\BILP4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Выставка\BILP4163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drawing>
          <wp:inline distT="0" distB="0" distL="0" distR="0">
            <wp:extent cx="6390005" cy="4789125"/>
            <wp:effectExtent l="19050" t="0" r="0" b="0"/>
            <wp:docPr id="17" name="Рисунок 17" descr="C:\Users\admin\Desktop\Выставка\CBPR7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Выставка\CBPR746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8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lastRenderedPageBreak/>
        <w:drawing>
          <wp:inline distT="0" distB="0" distL="0" distR="0">
            <wp:extent cx="6390005" cy="4793752"/>
            <wp:effectExtent l="19050" t="0" r="0" b="0"/>
            <wp:docPr id="18" name="Рисунок 18" descr="C:\Users\admin\Desktop\Выставка\CIDK9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Выставка\CIDK9994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drawing>
          <wp:inline distT="0" distB="0" distL="0" distR="0">
            <wp:extent cx="6390005" cy="4793752"/>
            <wp:effectExtent l="19050" t="0" r="0" b="0"/>
            <wp:docPr id="19" name="Рисунок 19" descr="C:\Users\admin\Desktop\Выставка\CQVI4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Выставка\CQVI437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lastRenderedPageBreak/>
        <w:drawing>
          <wp:inline distT="0" distB="0" distL="0" distR="0">
            <wp:extent cx="6390005" cy="4793752"/>
            <wp:effectExtent l="19050" t="0" r="0" b="0"/>
            <wp:docPr id="20" name="Рисунок 20" descr="C:\Users\admin\Desktop\Выставка\DNJE9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Выставка\DNJE9429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drawing>
          <wp:inline distT="0" distB="0" distL="0" distR="0">
            <wp:extent cx="6390005" cy="4793752"/>
            <wp:effectExtent l="19050" t="0" r="0" b="0"/>
            <wp:docPr id="21" name="Рисунок 21" descr="C:\Users\admin\Desktop\Выставка\FGQR7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Выставка\FGQR7793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lastRenderedPageBreak/>
        <w:drawing>
          <wp:inline distT="0" distB="0" distL="0" distR="0">
            <wp:extent cx="6390005" cy="4793752"/>
            <wp:effectExtent l="19050" t="0" r="0" b="0"/>
            <wp:docPr id="22" name="Рисунок 22" descr="C:\Users\admin\Desktop\Выставка\HMNM0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Выставка\HMNM0971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drawing>
          <wp:inline distT="0" distB="0" distL="0" distR="0">
            <wp:extent cx="6390005" cy="4791770"/>
            <wp:effectExtent l="19050" t="0" r="0" b="0"/>
            <wp:docPr id="23" name="Рисунок 23" descr="C:\Users\admin\Desktop\Выставка\IMG_2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Выставка\IMG_217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lastRenderedPageBreak/>
        <w:drawing>
          <wp:inline distT="0" distB="0" distL="0" distR="0">
            <wp:extent cx="6390005" cy="4791770"/>
            <wp:effectExtent l="19050" t="0" r="0" b="0"/>
            <wp:docPr id="24" name="Рисунок 24" descr="C:\Users\admin\Desktop\Выставка\IMG_2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Выставка\IMG_217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drawing>
          <wp:inline distT="0" distB="0" distL="0" distR="0">
            <wp:extent cx="6390005" cy="4791770"/>
            <wp:effectExtent l="19050" t="0" r="0" b="0"/>
            <wp:docPr id="25" name="Рисунок 25" descr="C:\Users\admin\Desktop\Выставка\IMG_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Выставка\IMG_217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lastRenderedPageBreak/>
        <w:drawing>
          <wp:inline distT="0" distB="0" distL="0" distR="0">
            <wp:extent cx="6390005" cy="4791770"/>
            <wp:effectExtent l="19050" t="0" r="0" b="0"/>
            <wp:docPr id="26" name="Рисунок 26" descr="C:\Users\admin\Desktop\Выставка\IMG_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Выставка\IMG_218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drawing>
          <wp:inline distT="0" distB="0" distL="0" distR="0">
            <wp:extent cx="6390005" cy="4791770"/>
            <wp:effectExtent l="19050" t="0" r="0" b="0"/>
            <wp:docPr id="27" name="Рисунок 27" descr="C:\Users\admin\Desktop\Выставка\IMG_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Выставка\IMG_22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lastRenderedPageBreak/>
        <w:drawing>
          <wp:inline distT="0" distB="0" distL="0" distR="0">
            <wp:extent cx="6390005" cy="4791770"/>
            <wp:effectExtent l="19050" t="0" r="0" b="0"/>
            <wp:docPr id="28" name="Рисунок 28" descr="C:\Users\admin\Desktop\Выставка\IMG_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Выставка\IMG_220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drawing>
          <wp:inline distT="0" distB="0" distL="0" distR="0">
            <wp:extent cx="6390005" cy="4791770"/>
            <wp:effectExtent l="19050" t="0" r="0" b="0"/>
            <wp:docPr id="29" name="Рисунок 29" descr="C:\Users\admin\Desktop\Выставка\IMG_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Выставка\IMG_220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lastRenderedPageBreak/>
        <w:drawing>
          <wp:inline distT="0" distB="0" distL="0" distR="0">
            <wp:extent cx="6390005" cy="4791770"/>
            <wp:effectExtent l="19050" t="0" r="0" b="0"/>
            <wp:docPr id="30" name="Рисунок 30" descr="C:\Users\admin\Desktop\Выставка\IMG_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Выставка\IMG_220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1A339D" w:rsidP="00E7082C">
      <w:pPr>
        <w:jc w:val="center"/>
      </w:pPr>
      <w:r>
        <w:rPr>
          <w:noProof/>
        </w:rPr>
        <w:drawing>
          <wp:inline distT="0" distB="0" distL="0" distR="0">
            <wp:extent cx="6390005" cy="4793752"/>
            <wp:effectExtent l="19050" t="0" r="0" b="0"/>
            <wp:docPr id="31" name="Рисунок 31" descr="C:\Users\admin\Desktop\Выставка\IQCM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Выставка\IQCM1566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10" w:rsidRDefault="001A339D" w:rsidP="00466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90005" cy="4793752"/>
            <wp:effectExtent l="19050" t="0" r="0" b="0"/>
            <wp:docPr id="32" name="Рисунок 32" descr="C:\Users\admin\Desktop\Выставка\MHQZ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Выставка\MHQZ4121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6691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90005" cy="4791770"/>
            <wp:effectExtent l="19050" t="0" r="0" b="0"/>
            <wp:docPr id="48" name="Рисунок 48" descr="C:\Users\admin\Desktop\IMG_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Desktop\IMG_189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39D" w:rsidRDefault="00466910" w:rsidP="001A33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1A339D">
        <w:rPr>
          <w:rFonts w:ascii="Times New Roman" w:hAnsi="Times New Roman" w:cs="Times New Roman"/>
          <w:b/>
          <w:sz w:val="28"/>
          <w:szCs w:val="28"/>
        </w:rPr>
        <w:t xml:space="preserve">17.03.2018 г.  жюри  </w:t>
      </w:r>
      <w:r w:rsidR="00996924">
        <w:rPr>
          <w:rFonts w:ascii="Times New Roman" w:hAnsi="Times New Roman" w:cs="Times New Roman"/>
          <w:b/>
          <w:sz w:val="28"/>
          <w:szCs w:val="28"/>
        </w:rPr>
        <w:t xml:space="preserve">выставки-конкурса  на  подведении  итогов.  </w:t>
      </w:r>
      <w:proofErr w:type="spellStart"/>
      <w:r w:rsidR="00996924">
        <w:rPr>
          <w:rFonts w:ascii="Times New Roman" w:hAnsi="Times New Roman" w:cs="Times New Roman"/>
          <w:b/>
          <w:sz w:val="28"/>
          <w:szCs w:val="28"/>
        </w:rPr>
        <w:t>Даибов</w:t>
      </w:r>
      <w:proofErr w:type="spellEnd"/>
      <w:r w:rsidR="00996924">
        <w:rPr>
          <w:rFonts w:ascii="Times New Roman" w:hAnsi="Times New Roman" w:cs="Times New Roman"/>
          <w:b/>
          <w:sz w:val="28"/>
          <w:szCs w:val="28"/>
        </w:rPr>
        <w:t xml:space="preserve">  М. А. – зам. начальника  УО г. Хасавюрт, </w:t>
      </w:r>
      <w:proofErr w:type="spellStart"/>
      <w:r w:rsidR="00996924">
        <w:rPr>
          <w:rFonts w:ascii="Times New Roman" w:hAnsi="Times New Roman" w:cs="Times New Roman"/>
          <w:b/>
          <w:sz w:val="28"/>
          <w:szCs w:val="28"/>
        </w:rPr>
        <w:t>Шуаибова</w:t>
      </w:r>
      <w:proofErr w:type="spellEnd"/>
      <w:r w:rsidR="00996924">
        <w:rPr>
          <w:rFonts w:ascii="Times New Roman" w:hAnsi="Times New Roman" w:cs="Times New Roman"/>
          <w:b/>
          <w:sz w:val="28"/>
          <w:szCs w:val="28"/>
        </w:rPr>
        <w:t xml:space="preserve">  М. А. – директор  МКУ ДО  ЦТТ, </w:t>
      </w:r>
      <w:proofErr w:type="spellStart"/>
      <w:r w:rsidR="00996924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996924">
        <w:rPr>
          <w:rFonts w:ascii="Times New Roman" w:hAnsi="Times New Roman" w:cs="Times New Roman"/>
          <w:b/>
          <w:sz w:val="28"/>
          <w:szCs w:val="28"/>
        </w:rPr>
        <w:t xml:space="preserve">  А. А. – методист  МКУ  ДО  ЦТТ,  </w:t>
      </w:r>
      <w:proofErr w:type="spellStart"/>
      <w:r w:rsidR="00996924">
        <w:rPr>
          <w:rFonts w:ascii="Times New Roman" w:hAnsi="Times New Roman" w:cs="Times New Roman"/>
          <w:b/>
          <w:sz w:val="28"/>
          <w:szCs w:val="28"/>
        </w:rPr>
        <w:t>Веригов</w:t>
      </w:r>
      <w:proofErr w:type="spellEnd"/>
      <w:r w:rsidR="00996924">
        <w:rPr>
          <w:rFonts w:ascii="Times New Roman" w:hAnsi="Times New Roman" w:cs="Times New Roman"/>
          <w:b/>
          <w:sz w:val="28"/>
          <w:szCs w:val="28"/>
        </w:rPr>
        <w:t xml:space="preserve">  В. В. – педагог  </w:t>
      </w:r>
      <w:proofErr w:type="gramStart"/>
      <w:r w:rsidR="00996924">
        <w:rPr>
          <w:rFonts w:ascii="Times New Roman" w:hAnsi="Times New Roman" w:cs="Times New Roman"/>
          <w:b/>
          <w:sz w:val="28"/>
          <w:szCs w:val="28"/>
        </w:rPr>
        <w:t>ДО  МКУ</w:t>
      </w:r>
      <w:proofErr w:type="gramEnd"/>
      <w:r w:rsidR="00996924">
        <w:rPr>
          <w:rFonts w:ascii="Times New Roman" w:hAnsi="Times New Roman" w:cs="Times New Roman"/>
          <w:b/>
          <w:sz w:val="28"/>
          <w:szCs w:val="28"/>
        </w:rPr>
        <w:t xml:space="preserve">  ДО  ЦТТ,  </w:t>
      </w:r>
      <w:proofErr w:type="spellStart"/>
      <w:r w:rsidR="00996924">
        <w:rPr>
          <w:rFonts w:ascii="Times New Roman" w:hAnsi="Times New Roman" w:cs="Times New Roman"/>
          <w:b/>
          <w:sz w:val="28"/>
          <w:szCs w:val="28"/>
        </w:rPr>
        <w:t>Шайдин</w:t>
      </w:r>
      <w:proofErr w:type="spellEnd"/>
      <w:r w:rsidR="00996924">
        <w:rPr>
          <w:rFonts w:ascii="Times New Roman" w:hAnsi="Times New Roman" w:cs="Times New Roman"/>
          <w:b/>
          <w:sz w:val="28"/>
          <w:szCs w:val="28"/>
        </w:rPr>
        <w:t xml:space="preserve">  В. Н. – руководитель  секции  учителей  технологии  г. Хасавюрт</w:t>
      </w:r>
    </w:p>
    <w:p w:rsidR="00996924" w:rsidRDefault="00996924" w:rsidP="00996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11465" cy="4359734"/>
            <wp:effectExtent l="19050" t="0" r="0" b="0"/>
            <wp:docPr id="33" name="Рисунок 33" descr="C:\Users\admin\Desktop\Выставка\ODYG9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Выставка\ODYG9092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922" cy="436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924" w:rsidRDefault="00996924" w:rsidP="00996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46770" cy="4011121"/>
            <wp:effectExtent l="19050" t="0" r="6280" b="0"/>
            <wp:docPr id="34" name="Рисунок 34" descr="C:\Users\admin\Desktop\Выставка\TEKU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Выставка\TEKU4600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998" cy="401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924" w:rsidRDefault="00996924" w:rsidP="009969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18.03.2018 г.  состоялись  выборы  Президента  РФ.  Работники  МКУ  ДО ЦТТ  также  приняли  участие  в  выборах  и  выполнили  свой  гражданский  долг.</w:t>
      </w:r>
    </w:p>
    <w:p w:rsidR="00996924" w:rsidRDefault="00996924" w:rsidP="00996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59235" cy="4393752"/>
            <wp:effectExtent l="19050" t="0" r="8165" b="0"/>
            <wp:docPr id="35" name="Рисунок 35" descr="C:\Users\admin\Desktop\Выставка\IMG_2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Выставка\IMG_227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879" cy="438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924" w:rsidRDefault="00996924" w:rsidP="00996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15367" cy="4362662"/>
            <wp:effectExtent l="19050" t="0" r="0" b="0"/>
            <wp:docPr id="36" name="Рисунок 36" descr="C:\Users\admin\Desktop\Выставка\SHGH1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Выставка\SHGH1017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721" cy="436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10" w:rsidRDefault="00466910" w:rsidP="004669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451079" cy="4602145"/>
            <wp:effectExtent l="19050" t="0" r="0" b="0"/>
            <wp:docPr id="49" name="Рисунок 49" descr="C:\Users\admin\Desktop\IMG_2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Desktop\IMG_228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28" cy="460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10" w:rsidRDefault="00466910" w:rsidP="0046691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99738" cy="4933740"/>
            <wp:effectExtent l="19050" t="0" r="0" b="0"/>
            <wp:docPr id="50" name="Рисунок 50" descr="C:\Users\admin\Desktop\IMG_2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Desktop\IMG_228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871" cy="4932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10" w:rsidRDefault="00466910" w:rsidP="004669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27.03.2018 г.  в  г. Хасавюрт  на  базе  гимназии № 3  прошла  восьмая  открытая   олимпиада  для  учащихся  9-х, 10-х и 11-х классов  общеобразовательных  школ  городов,  субъектов  СКФО  «Будущее  Кавказа».</w:t>
      </w:r>
    </w:p>
    <w:p w:rsidR="00466910" w:rsidRDefault="00466910" w:rsidP="004669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МКУ  ДО  </w:t>
      </w:r>
      <w:r w:rsidR="003114B2">
        <w:rPr>
          <w:rFonts w:ascii="Times New Roman" w:hAnsi="Times New Roman" w:cs="Times New Roman"/>
          <w:b/>
          <w:sz w:val="28"/>
          <w:szCs w:val="28"/>
        </w:rPr>
        <w:t>ЦТТ  организовал  выставку  своих  работ  и  достижений.</w:t>
      </w:r>
    </w:p>
    <w:p w:rsidR="003114B2" w:rsidRDefault="003114B2" w:rsidP="0046691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14B2" w:rsidRDefault="003114B2" w:rsidP="003114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72532" cy="7164474"/>
            <wp:effectExtent l="19050" t="0" r="0" b="0"/>
            <wp:docPr id="51" name="Рисунок 51" descr="C:\Users\admin\Desktop\IMG_2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Desktop\IMG_249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782" cy="717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B2" w:rsidRDefault="003114B2" w:rsidP="003114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4B2" w:rsidRDefault="003114B2" w:rsidP="003114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4B2" w:rsidRDefault="003114B2" w:rsidP="003114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390005" cy="4791770"/>
            <wp:effectExtent l="19050" t="0" r="0" b="0"/>
            <wp:docPr id="52" name="Рисунок 52" descr="C:\Users\admin\Desktop\IMG_2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Desktop\IMG_249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B2" w:rsidRDefault="003114B2" w:rsidP="003114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90005" cy="4791770"/>
            <wp:effectExtent l="19050" t="0" r="0" b="0"/>
            <wp:docPr id="53" name="Рисунок 53" descr="C:\Users\admin\Desktop\IMG_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dmin\Desktop\IMG_251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B2" w:rsidRDefault="003114B2" w:rsidP="003114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28.03.2018 г.  на  базе  Малой  Академии  наук  г.  Махачкала  состоялось  закрытие  Республиканской  выставки-конкурса  декоративно-прикладного  и  технического  творчества  учащихся,  в  котором  педагоги  центра  заняли  почетные  места  и  были  награждены  дипломами  от Министерства  образования  и  науки  РД.</w:t>
      </w:r>
    </w:p>
    <w:p w:rsidR="003114B2" w:rsidRDefault="003114B2" w:rsidP="003114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01160" cy="4275216"/>
            <wp:effectExtent l="19050" t="0" r="0" b="0"/>
            <wp:docPr id="56" name="Рисунок 56" descr="C:\Users\admin\Desktop\IMG_2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Desktop\IMG_256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107" cy="427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B2" w:rsidRDefault="003114B2" w:rsidP="003114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27156" cy="4069743"/>
            <wp:effectExtent l="19050" t="0" r="2094" b="0"/>
            <wp:docPr id="54" name="Рисунок 54" descr="C:\Users\admin\Desktop\IMG_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Desktop\IMG_258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220" cy="406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B2" w:rsidRDefault="003114B2" w:rsidP="003114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556571" cy="4742822"/>
            <wp:effectExtent l="19050" t="0" r="5779" b="0"/>
            <wp:docPr id="55" name="Рисунок 55" descr="C:\Users\admin\Desktop\IMG_2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Desktop\IMG_257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177" cy="474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B2" w:rsidRDefault="003114B2" w:rsidP="003114B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86711" cy="4783015"/>
            <wp:effectExtent l="19050" t="0" r="0" b="0"/>
            <wp:docPr id="57" name="Рисунок 57" descr="C:\Users\admin\Desktop\IMG_2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Desktop\IMG_258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175" cy="478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4B2" w:rsidRDefault="00AF1F4F" w:rsidP="00AF1F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30.03.2018 г.  на  базе  Дагестанского  института  развития  образования  г.  Махачкала  состоялось  совещание  на  тему:  «Развитие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образовании  я  детей»  в  котором приняла  участие  директор  МКУ  ДО  ЦТТ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Шуаибова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М. А.  </w:t>
      </w:r>
    </w:p>
    <w:p w:rsidR="00AF1F4F" w:rsidRDefault="00AF1F4F" w:rsidP="00AF1F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30541" cy="4602793"/>
            <wp:effectExtent l="19050" t="0" r="3559" b="0"/>
            <wp:docPr id="58" name="Рисунок 58" descr="C:\Users\admin\Desktop\LCFG6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admin\Desktop\LCFG6615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340" cy="460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4F" w:rsidRDefault="00AF1F4F" w:rsidP="00AF1F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83957" cy="3576144"/>
            <wp:effectExtent l="19050" t="0" r="2093" b="0"/>
            <wp:docPr id="60" name="Рисунок 60" descr="C:\Users\admin\Desktop\UMNQ9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dmin\Desktop\UMNQ9301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093" cy="35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4F" w:rsidRDefault="00AF1F4F" w:rsidP="00AF1F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688792" cy="4915002"/>
            <wp:effectExtent l="19050" t="0" r="6908" b="0"/>
            <wp:docPr id="59" name="Рисунок 59" descr="C:\Users\admin\Desktop\MFKM7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dmin\Desktop\MFKM7605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173" cy="491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4F" w:rsidRPr="001A339D" w:rsidRDefault="00AF1F4F" w:rsidP="00AF1F4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10159" cy="4676988"/>
            <wp:effectExtent l="19050" t="0" r="0" b="0"/>
            <wp:docPr id="61" name="Рисунок 61" descr="C:\Users\admin\Desktop\VCXZ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admin\Desktop\VCXZ2018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294" cy="468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1F4F" w:rsidRPr="001A339D" w:rsidSect="00E7082C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7082C"/>
    <w:rsid w:val="00071C79"/>
    <w:rsid w:val="001A339D"/>
    <w:rsid w:val="003114B2"/>
    <w:rsid w:val="003D36F8"/>
    <w:rsid w:val="00466910"/>
    <w:rsid w:val="006556D6"/>
    <w:rsid w:val="00996924"/>
    <w:rsid w:val="00AF1F4F"/>
    <w:rsid w:val="00B1149A"/>
    <w:rsid w:val="00E25430"/>
    <w:rsid w:val="00E70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82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708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6262F-CFEB-4991-80F7-0CD89C43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2018-02-19T07:40:00Z</dcterms:created>
  <dcterms:modified xsi:type="dcterms:W3CDTF">2018-04-02T08:37:00Z</dcterms:modified>
</cp:coreProperties>
</file>