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E0" w:rsidRDefault="003F2CE0" w:rsidP="001B41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4185" w:rsidRPr="003F2CE0" w:rsidRDefault="00E0209C" w:rsidP="001B41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2CE0">
        <w:rPr>
          <w:rFonts w:ascii="Times New Roman" w:hAnsi="Times New Roman"/>
          <w:b/>
          <w:sz w:val="28"/>
          <w:szCs w:val="28"/>
        </w:rPr>
        <w:t xml:space="preserve">Учебный  план    </w:t>
      </w:r>
      <w:r w:rsidR="001B4185" w:rsidRPr="003F2CE0">
        <w:rPr>
          <w:rFonts w:ascii="Times New Roman" w:hAnsi="Times New Roman"/>
          <w:b/>
          <w:sz w:val="28"/>
          <w:szCs w:val="28"/>
        </w:rPr>
        <w:t xml:space="preserve"> </w:t>
      </w:r>
      <w:r w:rsidRPr="003F2CE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</w:t>
      </w:r>
    </w:p>
    <w:p w:rsidR="00E0209C" w:rsidRPr="003F2CE0" w:rsidRDefault="00E0209C" w:rsidP="001B41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2CE0">
        <w:rPr>
          <w:rFonts w:ascii="Times New Roman" w:hAnsi="Times New Roman"/>
          <w:b/>
          <w:sz w:val="28"/>
          <w:szCs w:val="28"/>
        </w:rPr>
        <w:t xml:space="preserve"> муниципального казенного учреждения дополнительного образования</w:t>
      </w:r>
    </w:p>
    <w:p w:rsidR="00E0209C" w:rsidRPr="003F2CE0" w:rsidRDefault="00E0209C" w:rsidP="001B4185">
      <w:pPr>
        <w:tabs>
          <w:tab w:val="left" w:pos="3181"/>
          <w:tab w:val="center" w:pos="789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2CE0">
        <w:rPr>
          <w:rFonts w:ascii="Times New Roman" w:hAnsi="Times New Roman"/>
          <w:b/>
          <w:sz w:val="28"/>
          <w:szCs w:val="28"/>
        </w:rPr>
        <w:t xml:space="preserve">«Центр  технического  творчества» </w:t>
      </w:r>
      <w:proofErr w:type="gramStart"/>
      <w:r w:rsidRPr="003F2CE0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3F2CE0">
        <w:rPr>
          <w:rFonts w:ascii="Times New Roman" w:hAnsi="Times New Roman"/>
          <w:b/>
          <w:sz w:val="28"/>
          <w:szCs w:val="28"/>
        </w:rPr>
        <w:t>. Хасавюрт  на  2017-2018 учебный год</w:t>
      </w:r>
    </w:p>
    <w:p w:rsidR="00E0209C" w:rsidRDefault="00E0209C" w:rsidP="00E0209C">
      <w:pPr>
        <w:tabs>
          <w:tab w:val="left" w:pos="3181"/>
          <w:tab w:val="center" w:pos="789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7B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</w:p>
    <w:p w:rsidR="003F2CE0" w:rsidRPr="00E877B5" w:rsidRDefault="003F2CE0" w:rsidP="00E0209C">
      <w:pPr>
        <w:tabs>
          <w:tab w:val="left" w:pos="3181"/>
          <w:tab w:val="center" w:pos="789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32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6"/>
        <w:gridCol w:w="1959"/>
        <w:gridCol w:w="3229"/>
        <w:gridCol w:w="1444"/>
        <w:gridCol w:w="969"/>
        <w:gridCol w:w="826"/>
        <w:gridCol w:w="802"/>
        <w:gridCol w:w="961"/>
        <w:gridCol w:w="737"/>
        <w:gridCol w:w="966"/>
        <w:gridCol w:w="741"/>
        <w:gridCol w:w="819"/>
        <w:gridCol w:w="1068"/>
      </w:tblGrid>
      <w:tr w:rsidR="00E0209C" w:rsidRPr="006F748B" w:rsidTr="001A1381">
        <w:tc>
          <w:tcPr>
            <w:tcW w:w="896" w:type="dxa"/>
            <w:vMerge w:val="restart"/>
            <w:tcBorders>
              <w:left w:val="single" w:sz="4" w:space="0" w:color="auto"/>
            </w:tcBorders>
          </w:tcPr>
          <w:p w:rsidR="00E0209C" w:rsidRPr="006F748B" w:rsidRDefault="00E0209C" w:rsidP="001A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48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748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F748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F748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9" w:type="dxa"/>
            <w:vMerge w:val="restart"/>
          </w:tcPr>
          <w:p w:rsidR="00E0209C" w:rsidRPr="006F748B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48B">
              <w:rPr>
                <w:rFonts w:ascii="Times New Roman" w:hAnsi="Times New Roman"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29" w:type="dxa"/>
            <w:vMerge w:val="restart"/>
          </w:tcPr>
          <w:p w:rsidR="00E0209C" w:rsidRPr="006F748B" w:rsidRDefault="00E0209C" w:rsidP="001A13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748B">
              <w:rPr>
                <w:rFonts w:ascii="Times New Roman" w:hAnsi="Times New Roman"/>
                <w:bCs/>
                <w:sz w:val="24"/>
                <w:szCs w:val="24"/>
              </w:rPr>
              <w:t>Название детского объединения,</w:t>
            </w:r>
          </w:p>
          <w:p w:rsidR="00E0209C" w:rsidRPr="006F748B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48B">
              <w:rPr>
                <w:rFonts w:ascii="Times New Roman" w:hAnsi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2413" w:type="dxa"/>
            <w:gridSpan w:val="2"/>
          </w:tcPr>
          <w:p w:rsidR="00E0209C" w:rsidRPr="006F748B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48B">
              <w:rPr>
                <w:rFonts w:ascii="Times New Roman" w:hAnsi="Times New Roman"/>
                <w:sz w:val="24"/>
                <w:szCs w:val="24"/>
              </w:rPr>
              <w:t>Характеристика групп</w:t>
            </w:r>
          </w:p>
        </w:tc>
        <w:tc>
          <w:tcPr>
            <w:tcW w:w="826" w:type="dxa"/>
            <w:vMerge w:val="restart"/>
          </w:tcPr>
          <w:p w:rsidR="00E0209C" w:rsidRPr="006F748B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48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E0209C" w:rsidRPr="006F748B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48B"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802" w:type="dxa"/>
            <w:vMerge w:val="restart"/>
          </w:tcPr>
          <w:p w:rsidR="00E0209C" w:rsidRPr="006F748B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48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E0209C" w:rsidRPr="006F748B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48B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3405" w:type="dxa"/>
            <w:gridSpan w:val="4"/>
          </w:tcPr>
          <w:p w:rsidR="00E0209C" w:rsidRPr="006F748B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48B">
              <w:rPr>
                <w:rFonts w:ascii="Times New Roman" w:hAnsi="Times New Roman"/>
                <w:sz w:val="24"/>
                <w:szCs w:val="24"/>
              </w:rPr>
              <w:t>Количество часов в неделю на одну группу</w:t>
            </w:r>
          </w:p>
        </w:tc>
        <w:tc>
          <w:tcPr>
            <w:tcW w:w="1887" w:type="dxa"/>
            <w:gridSpan w:val="2"/>
          </w:tcPr>
          <w:p w:rsidR="00E0209C" w:rsidRPr="006F748B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48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E0209C" w:rsidRPr="006F748B" w:rsidTr="001A1381">
        <w:tc>
          <w:tcPr>
            <w:tcW w:w="896" w:type="dxa"/>
            <w:vMerge/>
            <w:tcBorders>
              <w:left w:val="single" w:sz="4" w:space="0" w:color="auto"/>
            </w:tcBorders>
          </w:tcPr>
          <w:p w:rsidR="00E0209C" w:rsidRPr="006F748B" w:rsidRDefault="00E0209C" w:rsidP="001A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E0209C" w:rsidRPr="006F748B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</w:tcPr>
          <w:p w:rsidR="00E0209C" w:rsidRPr="006F748B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</w:tcPr>
          <w:p w:rsidR="00E0209C" w:rsidRPr="006F748B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48B">
              <w:rPr>
                <w:rFonts w:ascii="Times New Roman" w:hAnsi="Times New Roman"/>
                <w:sz w:val="24"/>
                <w:szCs w:val="24"/>
              </w:rPr>
              <w:t xml:space="preserve">Возраст </w:t>
            </w:r>
            <w:proofErr w:type="spellStart"/>
            <w:r w:rsidRPr="006F748B">
              <w:rPr>
                <w:rFonts w:ascii="Times New Roman" w:hAnsi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969" w:type="dxa"/>
            <w:vMerge w:val="restart"/>
          </w:tcPr>
          <w:p w:rsidR="00E0209C" w:rsidRPr="006F748B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48B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proofErr w:type="spellStart"/>
            <w:r w:rsidRPr="006F748B">
              <w:rPr>
                <w:rFonts w:ascii="Times New Roman" w:hAnsi="Times New Roman"/>
                <w:sz w:val="24"/>
                <w:szCs w:val="24"/>
              </w:rPr>
              <w:t>обуч-я</w:t>
            </w:r>
            <w:proofErr w:type="spellEnd"/>
          </w:p>
        </w:tc>
        <w:tc>
          <w:tcPr>
            <w:tcW w:w="826" w:type="dxa"/>
            <w:vMerge/>
          </w:tcPr>
          <w:p w:rsidR="00E0209C" w:rsidRPr="006F748B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E0209C" w:rsidRPr="006F748B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E0209C" w:rsidRPr="006F748B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48B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1707" w:type="dxa"/>
            <w:gridSpan w:val="2"/>
          </w:tcPr>
          <w:p w:rsidR="00E0209C" w:rsidRPr="006F748B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48B">
              <w:rPr>
                <w:rFonts w:ascii="Times New Roman" w:hAnsi="Times New Roman"/>
                <w:sz w:val="24"/>
                <w:szCs w:val="24"/>
              </w:rPr>
              <w:t>Специальный</w:t>
            </w:r>
          </w:p>
        </w:tc>
        <w:tc>
          <w:tcPr>
            <w:tcW w:w="819" w:type="dxa"/>
            <w:vMerge w:val="restart"/>
          </w:tcPr>
          <w:p w:rsidR="00E0209C" w:rsidRPr="006F748B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48B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068" w:type="dxa"/>
            <w:vMerge w:val="restart"/>
          </w:tcPr>
          <w:p w:rsidR="00E0209C" w:rsidRPr="006F748B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48B"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</w:tr>
      <w:tr w:rsidR="00E0209C" w:rsidRPr="006F748B" w:rsidTr="001A1381">
        <w:tc>
          <w:tcPr>
            <w:tcW w:w="896" w:type="dxa"/>
            <w:vMerge/>
            <w:tcBorders>
              <w:left w:val="single" w:sz="4" w:space="0" w:color="auto"/>
            </w:tcBorders>
          </w:tcPr>
          <w:p w:rsidR="00E0209C" w:rsidRPr="006F748B" w:rsidRDefault="00E0209C" w:rsidP="001A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E0209C" w:rsidRPr="006F748B" w:rsidRDefault="00E0209C" w:rsidP="001A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</w:tcPr>
          <w:p w:rsidR="00E0209C" w:rsidRPr="006F748B" w:rsidRDefault="00E0209C" w:rsidP="001A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E0209C" w:rsidRPr="006F748B" w:rsidRDefault="00E0209C" w:rsidP="001A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E0209C" w:rsidRPr="006F748B" w:rsidRDefault="00E0209C" w:rsidP="001A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:rsidR="00E0209C" w:rsidRPr="006F748B" w:rsidRDefault="00E0209C" w:rsidP="001A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E0209C" w:rsidRPr="006F748B" w:rsidRDefault="00E0209C" w:rsidP="001A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0209C" w:rsidRPr="006F748B" w:rsidRDefault="00E0209C" w:rsidP="001A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48B"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</w:tc>
        <w:tc>
          <w:tcPr>
            <w:tcW w:w="737" w:type="dxa"/>
          </w:tcPr>
          <w:p w:rsidR="00E0209C" w:rsidRPr="006F748B" w:rsidRDefault="00E0209C" w:rsidP="001A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48B"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966" w:type="dxa"/>
          </w:tcPr>
          <w:p w:rsidR="00E0209C" w:rsidRPr="006F748B" w:rsidRDefault="00E0209C" w:rsidP="001A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48B"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</w:tc>
        <w:tc>
          <w:tcPr>
            <w:tcW w:w="741" w:type="dxa"/>
          </w:tcPr>
          <w:p w:rsidR="00E0209C" w:rsidRPr="006F748B" w:rsidRDefault="00E0209C" w:rsidP="001A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48B"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819" w:type="dxa"/>
            <w:vMerge/>
          </w:tcPr>
          <w:p w:rsidR="00E0209C" w:rsidRPr="006F748B" w:rsidRDefault="00E0209C" w:rsidP="001A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E0209C" w:rsidRPr="006F748B" w:rsidRDefault="00E0209C" w:rsidP="001A13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209C" w:rsidRPr="006F748B" w:rsidTr="001A1381">
        <w:trPr>
          <w:trHeight w:val="282"/>
        </w:trPr>
        <w:tc>
          <w:tcPr>
            <w:tcW w:w="15417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0209C" w:rsidRPr="006F748B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Техническая  направленность </w:t>
            </w:r>
          </w:p>
        </w:tc>
      </w:tr>
      <w:tr w:rsidR="00E0209C" w:rsidRPr="0052294F" w:rsidTr="001A1381">
        <w:tc>
          <w:tcPr>
            <w:tcW w:w="896" w:type="dxa"/>
            <w:tcBorders>
              <w:left w:val="single" w:sz="4" w:space="0" w:color="auto"/>
            </w:tcBorders>
          </w:tcPr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</w:tcPr>
          <w:p w:rsidR="00E0209C" w:rsidRPr="007B206C" w:rsidRDefault="00E0209C" w:rsidP="001A13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Техническая </w:t>
            </w:r>
          </w:p>
        </w:tc>
        <w:tc>
          <w:tcPr>
            <w:tcW w:w="3229" w:type="dxa"/>
          </w:tcPr>
          <w:p w:rsidR="00E0209C" w:rsidRPr="007B206C" w:rsidRDefault="00E0209C" w:rsidP="001A13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spellStart"/>
            <w:r>
              <w:rPr>
                <w:rFonts w:ascii="Times New Roman" w:hAnsi="Times New Roman"/>
                <w:b/>
              </w:rPr>
              <w:t>Авиамоделирование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» </w:t>
            </w:r>
          </w:p>
        </w:tc>
        <w:tc>
          <w:tcPr>
            <w:tcW w:w="1444" w:type="dxa"/>
          </w:tcPr>
          <w:p w:rsidR="00E0209C" w:rsidRDefault="00E0209C" w:rsidP="001A13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младший</w:t>
            </w:r>
          </w:p>
          <w:p w:rsidR="00E0209C" w:rsidRPr="007B206C" w:rsidRDefault="00E0209C" w:rsidP="001A13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206C">
              <w:rPr>
                <w:rFonts w:ascii="Times New Roman" w:hAnsi="Times New Roman"/>
                <w:b/>
              </w:rPr>
              <w:t>средний</w:t>
            </w:r>
          </w:p>
          <w:p w:rsidR="00E0209C" w:rsidRPr="007B206C" w:rsidRDefault="00E0209C" w:rsidP="001A13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206C">
              <w:rPr>
                <w:rFonts w:ascii="Times New Roman" w:hAnsi="Times New Roman"/>
                <w:b/>
              </w:rPr>
              <w:t>старший</w:t>
            </w:r>
          </w:p>
        </w:tc>
        <w:tc>
          <w:tcPr>
            <w:tcW w:w="969" w:type="dxa"/>
          </w:tcPr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6" w:type="dxa"/>
          </w:tcPr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02" w:type="dxa"/>
          </w:tcPr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961" w:type="dxa"/>
          </w:tcPr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068" w:type="dxa"/>
          </w:tcPr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E0209C" w:rsidRPr="0052294F" w:rsidTr="001A1381">
        <w:trPr>
          <w:trHeight w:val="793"/>
        </w:trPr>
        <w:tc>
          <w:tcPr>
            <w:tcW w:w="896" w:type="dxa"/>
          </w:tcPr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</w:tcPr>
          <w:p w:rsidR="00E0209C" w:rsidRPr="007B206C" w:rsidRDefault="00E0209C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Начально-техническая </w:t>
            </w:r>
          </w:p>
        </w:tc>
        <w:tc>
          <w:tcPr>
            <w:tcW w:w="3229" w:type="dxa"/>
          </w:tcPr>
          <w:p w:rsidR="00E0209C" w:rsidRPr="007B206C" w:rsidRDefault="00E0209C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«Умелые  ручки»</w:t>
            </w:r>
          </w:p>
        </w:tc>
        <w:tc>
          <w:tcPr>
            <w:tcW w:w="1444" w:type="dxa"/>
          </w:tcPr>
          <w:p w:rsidR="00E0209C" w:rsidRPr="007B206C" w:rsidRDefault="00E0209C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младший</w:t>
            </w:r>
          </w:p>
          <w:p w:rsidR="00E0209C" w:rsidRPr="007B206C" w:rsidRDefault="00E0209C" w:rsidP="001A13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едний</w:t>
            </w:r>
          </w:p>
        </w:tc>
        <w:tc>
          <w:tcPr>
            <w:tcW w:w="969" w:type="dxa"/>
          </w:tcPr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E0209C" w:rsidRPr="007B206C" w:rsidRDefault="00E0209C" w:rsidP="001A1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</w:tcPr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E0209C" w:rsidRPr="007B206C" w:rsidRDefault="00E0209C" w:rsidP="001A1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02" w:type="dxa"/>
          </w:tcPr>
          <w:p w:rsidR="00E0209C" w:rsidRDefault="00E0209C" w:rsidP="001A13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  <w:p w:rsidR="00E0209C" w:rsidRPr="007B206C" w:rsidRDefault="00E0209C" w:rsidP="001A13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961" w:type="dxa"/>
          </w:tcPr>
          <w:p w:rsidR="00E0209C" w:rsidRDefault="00E0209C" w:rsidP="001A13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E0209C" w:rsidRPr="007B206C" w:rsidRDefault="00E0209C" w:rsidP="001A1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E0209C" w:rsidRDefault="00E0209C" w:rsidP="001A13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09C" w:rsidRPr="00296C34" w:rsidRDefault="00E0209C" w:rsidP="001A13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068" w:type="dxa"/>
          </w:tcPr>
          <w:p w:rsidR="00E0209C" w:rsidRDefault="00E0209C" w:rsidP="001A13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09C" w:rsidRDefault="00E0209C" w:rsidP="001A13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E0209C" w:rsidRPr="007B206C" w:rsidRDefault="00E0209C" w:rsidP="001A13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209C" w:rsidRPr="0052294F" w:rsidTr="001A1381">
        <w:tc>
          <w:tcPr>
            <w:tcW w:w="896" w:type="dxa"/>
          </w:tcPr>
          <w:p w:rsidR="00E0209C" w:rsidRPr="007B206C" w:rsidRDefault="00E0209C" w:rsidP="001A1381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</w:tcPr>
          <w:p w:rsidR="00E0209C" w:rsidRPr="007B206C" w:rsidRDefault="00E0209C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Начально-техническая</w:t>
            </w:r>
          </w:p>
        </w:tc>
        <w:tc>
          <w:tcPr>
            <w:tcW w:w="3229" w:type="dxa"/>
          </w:tcPr>
          <w:p w:rsidR="00E0209C" w:rsidRPr="007B206C" w:rsidRDefault="00E0209C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«Дизайнер»</w:t>
            </w:r>
          </w:p>
        </w:tc>
        <w:tc>
          <w:tcPr>
            <w:tcW w:w="1444" w:type="dxa"/>
          </w:tcPr>
          <w:p w:rsidR="00E0209C" w:rsidRPr="007B206C" w:rsidRDefault="00E0209C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младший</w:t>
            </w:r>
          </w:p>
          <w:p w:rsidR="00E0209C" w:rsidRPr="007B206C" w:rsidRDefault="00E0209C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969" w:type="dxa"/>
          </w:tcPr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</w:tcPr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02" w:type="dxa"/>
          </w:tcPr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961" w:type="dxa"/>
          </w:tcPr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068" w:type="dxa"/>
          </w:tcPr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E0209C" w:rsidRPr="0052294F" w:rsidTr="001A1381">
        <w:trPr>
          <w:trHeight w:val="751"/>
        </w:trPr>
        <w:tc>
          <w:tcPr>
            <w:tcW w:w="896" w:type="dxa"/>
          </w:tcPr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</w:tcPr>
          <w:p w:rsidR="00E0209C" w:rsidRPr="007B206C" w:rsidRDefault="00485DB3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Начально-техническая</w:t>
            </w:r>
          </w:p>
        </w:tc>
        <w:tc>
          <w:tcPr>
            <w:tcW w:w="3229" w:type="dxa"/>
          </w:tcPr>
          <w:p w:rsidR="00E0209C" w:rsidRPr="007B206C" w:rsidRDefault="00485DB3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«Начально-техническое моделирование»</w:t>
            </w:r>
          </w:p>
        </w:tc>
        <w:tc>
          <w:tcPr>
            <w:tcW w:w="1444" w:type="dxa"/>
          </w:tcPr>
          <w:p w:rsidR="00485DB3" w:rsidRDefault="00485DB3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младший</w:t>
            </w:r>
          </w:p>
          <w:p w:rsidR="00E0209C" w:rsidRPr="007B206C" w:rsidRDefault="00E0209C" w:rsidP="00485D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969" w:type="dxa"/>
          </w:tcPr>
          <w:p w:rsidR="00E0209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485DB3" w:rsidRPr="007B206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</w:tcPr>
          <w:p w:rsidR="00E0209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485DB3" w:rsidRPr="007B206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02" w:type="dxa"/>
          </w:tcPr>
          <w:p w:rsidR="00E0209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  <w:p w:rsidR="00485DB3" w:rsidRPr="007B206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FE79E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E0209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485DB3" w:rsidRPr="007B206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485DB3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DB3" w:rsidRPr="007B206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068" w:type="dxa"/>
          </w:tcPr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DB3" w:rsidRPr="007B206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E0209C" w:rsidRPr="0052294F" w:rsidTr="001A1381">
        <w:tc>
          <w:tcPr>
            <w:tcW w:w="896" w:type="dxa"/>
          </w:tcPr>
          <w:p w:rsidR="00E0209C" w:rsidRPr="007B206C" w:rsidRDefault="00E0209C" w:rsidP="001A1381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</w:tcPr>
          <w:p w:rsidR="00E0209C" w:rsidRPr="007B206C" w:rsidRDefault="00485DB3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Техническая</w:t>
            </w:r>
          </w:p>
        </w:tc>
        <w:tc>
          <w:tcPr>
            <w:tcW w:w="3229" w:type="dxa"/>
          </w:tcPr>
          <w:p w:rsidR="00E0209C" w:rsidRPr="007B206C" w:rsidRDefault="00485DB3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Ракетокосмическое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4" w:type="dxa"/>
          </w:tcPr>
          <w:p w:rsidR="00E0209C" w:rsidRPr="007B206C" w:rsidRDefault="00485DB3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младший</w:t>
            </w:r>
          </w:p>
          <w:p w:rsidR="00E0209C" w:rsidRDefault="00E0209C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485DB3">
              <w:rPr>
                <w:rFonts w:ascii="Times New Roman" w:hAnsi="Times New Roman"/>
                <w:b/>
                <w:sz w:val="24"/>
                <w:szCs w:val="24"/>
              </w:rPr>
              <w:t>редний</w:t>
            </w:r>
          </w:p>
          <w:p w:rsidR="00485DB3" w:rsidRPr="007B206C" w:rsidRDefault="00485DB3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старший</w:t>
            </w:r>
          </w:p>
        </w:tc>
        <w:tc>
          <w:tcPr>
            <w:tcW w:w="969" w:type="dxa"/>
          </w:tcPr>
          <w:p w:rsidR="00E0209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485DB3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485DB3" w:rsidRPr="007B206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6" w:type="dxa"/>
          </w:tcPr>
          <w:p w:rsidR="00E0209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485DB3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485DB3" w:rsidRPr="007B206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E0209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485DB3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  <w:p w:rsidR="00485DB3" w:rsidRPr="007B206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61" w:type="dxa"/>
          </w:tcPr>
          <w:p w:rsidR="00E0209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485DB3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485DB3" w:rsidRPr="007B206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485DB3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485DB3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485DB3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DB3" w:rsidRPr="00485DB3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068" w:type="dxa"/>
          </w:tcPr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DB3" w:rsidRPr="00485DB3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E0209C" w:rsidRPr="0052294F" w:rsidTr="001A1381">
        <w:tc>
          <w:tcPr>
            <w:tcW w:w="896" w:type="dxa"/>
          </w:tcPr>
          <w:p w:rsidR="00E0209C" w:rsidRPr="007B206C" w:rsidRDefault="00E0209C" w:rsidP="001A1381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</w:tcPr>
          <w:p w:rsidR="00E0209C" w:rsidRPr="007B206C" w:rsidRDefault="00485DB3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Начально-техническая</w:t>
            </w:r>
          </w:p>
        </w:tc>
        <w:tc>
          <w:tcPr>
            <w:tcW w:w="3229" w:type="dxa"/>
          </w:tcPr>
          <w:p w:rsidR="00E0209C" w:rsidRPr="007B206C" w:rsidRDefault="00485DB3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«Конструирование»</w:t>
            </w:r>
          </w:p>
        </w:tc>
        <w:tc>
          <w:tcPr>
            <w:tcW w:w="1444" w:type="dxa"/>
          </w:tcPr>
          <w:p w:rsidR="00E0209C" w:rsidRPr="007B206C" w:rsidRDefault="00E0209C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младший</w:t>
            </w:r>
          </w:p>
          <w:p w:rsidR="00E0209C" w:rsidRPr="007B206C" w:rsidRDefault="00E0209C" w:rsidP="00485D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969" w:type="dxa"/>
          </w:tcPr>
          <w:p w:rsidR="00E0209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485DB3" w:rsidRPr="007B206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</w:tcPr>
          <w:p w:rsidR="00E0209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485DB3" w:rsidRPr="007B206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02" w:type="dxa"/>
          </w:tcPr>
          <w:p w:rsidR="00E0209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  <w:p w:rsidR="00485DB3" w:rsidRPr="007B206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FE79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:rsidR="00E0209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485DB3" w:rsidRPr="007B206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E0209C" w:rsidRPr="007B206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68" w:type="dxa"/>
          </w:tcPr>
          <w:p w:rsidR="00E0209C" w:rsidRPr="007B206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E0209C" w:rsidRPr="0052294F" w:rsidTr="001B4185">
        <w:trPr>
          <w:trHeight w:val="853"/>
        </w:trPr>
        <w:tc>
          <w:tcPr>
            <w:tcW w:w="896" w:type="dxa"/>
          </w:tcPr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</w:tcPr>
          <w:p w:rsidR="00E0209C" w:rsidRPr="007B206C" w:rsidRDefault="00485DB3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Техническая</w:t>
            </w:r>
          </w:p>
        </w:tc>
        <w:tc>
          <w:tcPr>
            <w:tcW w:w="3229" w:type="dxa"/>
          </w:tcPr>
          <w:p w:rsidR="00E0209C" w:rsidRPr="007B206C" w:rsidRDefault="00485DB3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Автомоделирование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4" w:type="dxa"/>
          </w:tcPr>
          <w:p w:rsidR="00E0209C" w:rsidRPr="007B206C" w:rsidRDefault="00E0209C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младший</w:t>
            </w:r>
          </w:p>
          <w:p w:rsidR="00E0209C" w:rsidRDefault="00E0209C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:rsidR="00485DB3" w:rsidRPr="007B206C" w:rsidRDefault="00485DB3" w:rsidP="001B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старший</w:t>
            </w:r>
          </w:p>
        </w:tc>
        <w:tc>
          <w:tcPr>
            <w:tcW w:w="969" w:type="dxa"/>
          </w:tcPr>
          <w:p w:rsidR="00E0209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485DB3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485DB3" w:rsidRPr="007B206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6" w:type="dxa"/>
          </w:tcPr>
          <w:p w:rsidR="00E0209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485DB3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485DB3" w:rsidRPr="007B206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E0209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485DB3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  <w:p w:rsidR="00485DB3" w:rsidRPr="007B206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61" w:type="dxa"/>
          </w:tcPr>
          <w:p w:rsidR="00E0209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485DB3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485DB3" w:rsidRPr="007B206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09C" w:rsidRPr="007B206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0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E0209C" w:rsidRDefault="00E0209C" w:rsidP="001A1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DB3" w:rsidRPr="007B206C" w:rsidRDefault="00485DB3" w:rsidP="001A1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068" w:type="dxa"/>
          </w:tcPr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DB3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DB3" w:rsidRPr="007B206C" w:rsidRDefault="00485DB3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E0209C" w:rsidRPr="0052294F" w:rsidTr="001A1381">
        <w:tc>
          <w:tcPr>
            <w:tcW w:w="896" w:type="dxa"/>
          </w:tcPr>
          <w:p w:rsidR="00E0209C" w:rsidRPr="00B11FA4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</w:tcPr>
          <w:p w:rsidR="00E0209C" w:rsidRPr="00B11FA4" w:rsidRDefault="00AD4841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Техническая</w:t>
            </w:r>
          </w:p>
        </w:tc>
        <w:tc>
          <w:tcPr>
            <w:tcW w:w="3229" w:type="dxa"/>
          </w:tcPr>
          <w:p w:rsidR="00E0209C" w:rsidRPr="00B11FA4" w:rsidRDefault="00AD4841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Судомоделирование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4" w:type="dxa"/>
          </w:tcPr>
          <w:p w:rsidR="00AD4841" w:rsidRDefault="00AD4841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младший</w:t>
            </w:r>
          </w:p>
          <w:p w:rsidR="00E0209C" w:rsidRPr="00B11FA4" w:rsidRDefault="00E0209C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FA4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:rsidR="00E0209C" w:rsidRPr="00B11FA4" w:rsidRDefault="00E0209C" w:rsidP="001A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FA4">
              <w:rPr>
                <w:rFonts w:ascii="Times New Roman" w:hAnsi="Times New Roman"/>
                <w:b/>
                <w:sz w:val="24"/>
                <w:szCs w:val="24"/>
              </w:rPr>
              <w:t>старший</w:t>
            </w:r>
          </w:p>
        </w:tc>
        <w:tc>
          <w:tcPr>
            <w:tcW w:w="969" w:type="dxa"/>
          </w:tcPr>
          <w:p w:rsidR="00E0209C" w:rsidRDefault="00AD4841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AD4841" w:rsidRDefault="00AD4841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D4841" w:rsidRPr="00B11FA4" w:rsidRDefault="00AD4841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6" w:type="dxa"/>
          </w:tcPr>
          <w:p w:rsidR="00E0209C" w:rsidRDefault="00AD4841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D4841" w:rsidRDefault="00AD4841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D4841" w:rsidRPr="00B11FA4" w:rsidRDefault="00AD4841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E0209C" w:rsidRDefault="00AD4841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AD4841" w:rsidRDefault="00AD4841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  <w:p w:rsidR="00AD4841" w:rsidRPr="00B11FA4" w:rsidRDefault="00AD4841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61" w:type="dxa"/>
          </w:tcPr>
          <w:p w:rsidR="00E0209C" w:rsidRDefault="00AD4841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AD4841" w:rsidRDefault="00AD4841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AD4841" w:rsidRPr="00B11FA4" w:rsidRDefault="00AD4841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AD4841" w:rsidRDefault="00AD4841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0209C" w:rsidRPr="00B11FA4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FA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AD4841" w:rsidRDefault="00AD4841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09C" w:rsidRPr="00B11FA4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FA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AD4841" w:rsidRDefault="00AD4841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09C" w:rsidRPr="00B11FA4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FA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4841" w:rsidRPr="00B11FA4" w:rsidRDefault="00AD4841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068" w:type="dxa"/>
          </w:tcPr>
          <w:p w:rsidR="00E0209C" w:rsidRDefault="00E0209C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4841" w:rsidRPr="00B11FA4" w:rsidRDefault="00AD4841" w:rsidP="001A1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85DB3" w:rsidRPr="00B11FA4" w:rsidTr="003B7077">
        <w:tc>
          <w:tcPr>
            <w:tcW w:w="896" w:type="dxa"/>
          </w:tcPr>
          <w:p w:rsidR="00485DB3" w:rsidRPr="00B11FA4" w:rsidRDefault="00485DB3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</w:tcPr>
          <w:p w:rsidR="00485DB3" w:rsidRPr="00B11FA4" w:rsidRDefault="00AD4841" w:rsidP="003B70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Техническая</w:t>
            </w:r>
          </w:p>
        </w:tc>
        <w:tc>
          <w:tcPr>
            <w:tcW w:w="3229" w:type="dxa"/>
          </w:tcPr>
          <w:p w:rsidR="00485DB3" w:rsidRPr="00B11FA4" w:rsidRDefault="00AD4841" w:rsidP="003B70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«Радиотехническое»</w:t>
            </w:r>
          </w:p>
        </w:tc>
        <w:tc>
          <w:tcPr>
            <w:tcW w:w="1444" w:type="dxa"/>
          </w:tcPr>
          <w:p w:rsidR="00AD4841" w:rsidRDefault="00AD4841" w:rsidP="003B70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младший</w:t>
            </w:r>
          </w:p>
          <w:p w:rsidR="00485DB3" w:rsidRPr="00B11FA4" w:rsidRDefault="00485DB3" w:rsidP="003B70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FA4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:rsidR="00485DB3" w:rsidRPr="00B11FA4" w:rsidRDefault="00485DB3" w:rsidP="003B70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FA4">
              <w:rPr>
                <w:rFonts w:ascii="Times New Roman" w:hAnsi="Times New Roman"/>
                <w:b/>
                <w:sz w:val="24"/>
                <w:szCs w:val="24"/>
              </w:rPr>
              <w:t>старший</w:t>
            </w:r>
          </w:p>
        </w:tc>
        <w:tc>
          <w:tcPr>
            <w:tcW w:w="969" w:type="dxa"/>
          </w:tcPr>
          <w:p w:rsidR="00485DB3" w:rsidRDefault="00AD4841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AD4841" w:rsidRDefault="00AD4841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D4841" w:rsidRPr="00B11FA4" w:rsidRDefault="00AD4841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6" w:type="dxa"/>
          </w:tcPr>
          <w:p w:rsidR="00485DB3" w:rsidRDefault="00AD4841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D4841" w:rsidRDefault="00AD4841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D4841" w:rsidRPr="00B11FA4" w:rsidRDefault="00AD4841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485DB3" w:rsidRDefault="00AD4841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D4841" w:rsidRDefault="00AD4841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  <w:p w:rsidR="00AD4841" w:rsidRPr="00B11FA4" w:rsidRDefault="00AD4841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61" w:type="dxa"/>
          </w:tcPr>
          <w:p w:rsidR="00485DB3" w:rsidRDefault="00AD4841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AD4841" w:rsidRDefault="00AD4841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AD4841" w:rsidRPr="00B11FA4" w:rsidRDefault="00AD4841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AD4841" w:rsidRDefault="00AD4841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85DB3" w:rsidRPr="00B11FA4" w:rsidRDefault="00485DB3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FA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AD4841" w:rsidRDefault="00AD4841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DB3" w:rsidRPr="00B11FA4" w:rsidRDefault="00485DB3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FA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AD4841" w:rsidRDefault="00AD4841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DB3" w:rsidRPr="00B11FA4" w:rsidRDefault="00485DB3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FA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485DB3" w:rsidRDefault="00485DB3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4841" w:rsidRPr="00B11FA4" w:rsidRDefault="00AD4841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068" w:type="dxa"/>
          </w:tcPr>
          <w:p w:rsidR="00485DB3" w:rsidRDefault="00485DB3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4841" w:rsidRPr="00B11FA4" w:rsidRDefault="00AD4841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85DB3" w:rsidRPr="00B11FA4" w:rsidTr="003B7077">
        <w:tc>
          <w:tcPr>
            <w:tcW w:w="896" w:type="dxa"/>
          </w:tcPr>
          <w:p w:rsidR="00485DB3" w:rsidRPr="00B11FA4" w:rsidRDefault="00485DB3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</w:tcPr>
          <w:p w:rsidR="00485DB3" w:rsidRPr="00B11FA4" w:rsidRDefault="00FE79EE" w:rsidP="003B70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Начально-техническая</w:t>
            </w:r>
          </w:p>
        </w:tc>
        <w:tc>
          <w:tcPr>
            <w:tcW w:w="3229" w:type="dxa"/>
          </w:tcPr>
          <w:p w:rsidR="00485DB3" w:rsidRPr="00B11FA4" w:rsidRDefault="00FE79EE" w:rsidP="003B70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«Юный конструктор»</w:t>
            </w:r>
          </w:p>
        </w:tc>
        <w:tc>
          <w:tcPr>
            <w:tcW w:w="1444" w:type="dxa"/>
          </w:tcPr>
          <w:p w:rsidR="00FE79EE" w:rsidRDefault="00FE79EE" w:rsidP="003B70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младший</w:t>
            </w:r>
          </w:p>
          <w:p w:rsidR="00485DB3" w:rsidRPr="00B11FA4" w:rsidRDefault="00485DB3" w:rsidP="003B70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FA4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:rsidR="00485DB3" w:rsidRPr="00B11FA4" w:rsidRDefault="00485DB3" w:rsidP="003B70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FA4">
              <w:rPr>
                <w:rFonts w:ascii="Times New Roman" w:hAnsi="Times New Roman"/>
                <w:b/>
                <w:sz w:val="24"/>
                <w:szCs w:val="24"/>
              </w:rPr>
              <w:t>старший</w:t>
            </w:r>
          </w:p>
        </w:tc>
        <w:tc>
          <w:tcPr>
            <w:tcW w:w="969" w:type="dxa"/>
          </w:tcPr>
          <w:p w:rsidR="00485DB3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E79EE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FE79EE" w:rsidRPr="00B11FA4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6" w:type="dxa"/>
          </w:tcPr>
          <w:p w:rsidR="00485DB3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FE79EE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FE79EE" w:rsidRPr="00B11FA4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485DB3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  <w:p w:rsidR="00FE79EE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 w:rsidR="00FE79EE" w:rsidRPr="00B11FA4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61" w:type="dxa"/>
          </w:tcPr>
          <w:p w:rsidR="00485DB3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FE79EE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FE79EE" w:rsidRPr="00B11FA4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FE79EE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85DB3" w:rsidRPr="00B11FA4" w:rsidRDefault="00485DB3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FA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FE79EE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DB3" w:rsidRPr="00B11FA4" w:rsidRDefault="00485DB3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FA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FE79EE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DB3" w:rsidRPr="00B11FA4" w:rsidRDefault="00485DB3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FA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485DB3" w:rsidRDefault="00485DB3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79EE" w:rsidRPr="00B11FA4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068" w:type="dxa"/>
          </w:tcPr>
          <w:p w:rsidR="00485DB3" w:rsidRDefault="00485DB3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79EE" w:rsidRPr="00B11FA4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E79EE" w:rsidRPr="00B11FA4" w:rsidTr="003B7077">
        <w:tc>
          <w:tcPr>
            <w:tcW w:w="896" w:type="dxa"/>
          </w:tcPr>
          <w:p w:rsidR="00FE79EE" w:rsidRPr="00B11FA4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</w:tcPr>
          <w:p w:rsidR="00FE79EE" w:rsidRPr="00B11FA4" w:rsidRDefault="00FE79EE" w:rsidP="003B70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29" w:type="dxa"/>
          </w:tcPr>
          <w:p w:rsidR="00FE79EE" w:rsidRPr="00B11FA4" w:rsidRDefault="00FE79EE" w:rsidP="003B70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:rsidR="00FE79EE" w:rsidRPr="00B11FA4" w:rsidRDefault="00FE79EE" w:rsidP="003B70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FE79EE" w:rsidRPr="00B11FA4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FE79EE" w:rsidRPr="00B11FA4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FE79EE" w:rsidRPr="00B11FA4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1304</w:t>
            </w:r>
          </w:p>
        </w:tc>
        <w:tc>
          <w:tcPr>
            <w:tcW w:w="961" w:type="dxa"/>
          </w:tcPr>
          <w:p w:rsidR="00FE79EE" w:rsidRPr="00B11FA4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</w:tcPr>
          <w:p w:rsidR="00FE79EE" w:rsidRPr="00B11FA4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</w:tcPr>
          <w:p w:rsidR="00FE79EE" w:rsidRPr="00B11FA4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</w:tcPr>
          <w:p w:rsidR="00FE79EE" w:rsidRPr="00B11FA4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</w:tcPr>
          <w:p w:rsidR="00FE79EE" w:rsidRPr="00B11FA4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525</w:t>
            </w:r>
          </w:p>
        </w:tc>
        <w:tc>
          <w:tcPr>
            <w:tcW w:w="1068" w:type="dxa"/>
          </w:tcPr>
          <w:p w:rsidR="00FE79EE" w:rsidRPr="00B11FA4" w:rsidRDefault="00FE79EE" w:rsidP="003B7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</w:tr>
    </w:tbl>
    <w:p w:rsidR="003A1696" w:rsidRDefault="003A1696"/>
    <w:p w:rsidR="003F2CE0" w:rsidRPr="003F2CE0" w:rsidRDefault="003F2CE0">
      <w:pPr>
        <w:rPr>
          <w:rFonts w:ascii="Times New Roman" w:hAnsi="Times New Roman" w:cs="Times New Roman"/>
          <w:b/>
        </w:rPr>
      </w:pPr>
      <w:r>
        <w:t xml:space="preserve">                                                        </w:t>
      </w:r>
      <w:r w:rsidRPr="003F2CE0">
        <w:rPr>
          <w:rFonts w:ascii="Times New Roman" w:hAnsi="Times New Roman" w:cs="Times New Roman"/>
          <w:b/>
        </w:rPr>
        <w:t xml:space="preserve">Методист  МКУ  ДО  «ЦТТ»                                                        </w:t>
      </w:r>
      <w:r>
        <w:rPr>
          <w:rFonts w:ascii="Times New Roman" w:hAnsi="Times New Roman" w:cs="Times New Roman"/>
          <w:b/>
        </w:rPr>
        <w:t xml:space="preserve">      </w:t>
      </w:r>
      <w:r w:rsidRPr="003F2CE0">
        <w:rPr>
          <w:rFonts w:ascii="Times New Roman" w:hAnsi="Times New Roman" w:cs="Times New Roman"/>
          <w:b/>
        </w:rPr>
        <w:t xml:space="preserve">                                     </w:t>
      </w:r>
      <w:proofErr w:type="spellStart"/>
      <w:r w:rsidRPr="003F2CE0">
        <w:rPr>
          <w:rFonts w:ascii="Times New Roman" w:hAnsi="Times New Roman" w:cs="Times New Roman"/>
          <w:b/>
        </w:rPr>
        <w:t>Атаева</w:t>
      </w:r>
      <w:proofErr w:type="spellEnd"/>
      <w:r w:rsidRPr="003F2CE0">
        <w:rPr>
          <w:rFonts w:ascii="Times New Roman" w:hAnsi="Times New Roman" w:cs="Times New Roman"/>
          <w:b/>
        </w:rPr>
        <w:t xml:space="preserve">  А. А.</w:t>
      </w:r>
    </w:p>
    <w:p w:rsidR="003F2CE0" w:rsidRDefault="003F2CE0"/>
    <w:p w:rsidR="003F2CE0" w:rsidRDefault="003F2CE0"/>
    <w:sectPr w:rsidR="003F2CE0" w:rsidSect="001B4185">
      <w:pgSz w:w="16838" w:h="11906" w:orient="landscape"/>
      <w:pgMar w:top="426" w:right="82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209C"/>
    <w:rsid w:val="001B4185"/>
    <w:rsid w:val="003A1696"/>
    <w:rsid w:val="003F2CE0"/>
    <w:rsid w:val="00485DB3"/>
    <w:rsid w:val="00AD4841"/>
    <w:rsid w:val="00CB55C5"/>
    <w:rsid w:val="00E0209C"/>
    <w:rsid w:val="00FE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B2DD7-96AD-4CED-BA32-B1D8E7EB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2017-09-05T10:37:00Z</dcterms:created>
  <dcterms:modified xsi:type="dcterms:W3CDTF">2017-09-05T11:01:00Z</dcterms:modified>
</cp:coreProperties>
</file>