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DE" w:rsidRDefault="00794EDE" w:rsidP="00794E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4EB9">
        <w:rPr>
          <w:rFonts w:ascii="Times New Roman" w:hAnsi="Times New Roman" w:cs="Times New Roman"/>
          <w:b/>
          <w:sz w:val="24"/>
          <w:szCs w:val="24"/>
        </w:rPr>
        <w:t xml:space="preserve"> « Утверждаю»</w:t>
      </w:r>
    </w:p>
    <w:p w:rsidR="00794EDE" w:rsidRDefault="00794EDE" w:rsidP="00794E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 методического  совета  </w:t>
      </w:r>
    </w:p>
    <w:p w:rsidR="00794EDE" w:rsidRPr="000E4EB9" w:rsidRDefault="00794EDE" w:rsidP="00794E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МКУ ДО  </w:t>
      </w:r>
      <w:r w:rsidRPr="000E4EB9">
        <w:rPr>
          <w:rFonts w:ascii="Times New Roman" w:hAnsi="Times New Roman" w:cs="Times New Roman"/>
          <w:b/>
          <w:sz w:val="24"/>
          <w:szCs w:val="24"/>
        </w:rPr>
        <w:t>ЦТТ</w:t>
      </w:r>
      <w:r>
        <w:rPr>
          <w:rFonts w:ascii="Times New Roman" w:hAnsi="Times New Roman" w:cs="Times New Roman"/>
          <w:b/>
          <w:sz w:val="24"/>
          <w:szCs w:val="24"/>
        </w:rPr>
        <w:t xml:space="preserve"> г. Хасавюрт</w:t>
      </w:r>
    </w:p>
    <w:p w:rsidR="00794EDE" w:rsidRPr="000E4EB9" w:rsidRDefault="00794EDE" w:rsidP="00794E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4EB9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________ А. А.  Атаева</w:t>
      </w:r>
    </w:p>
    <w:p w:rsidR="00794EDE" w:rsidRPr="000E4EB9" w:rsidRDefault="005B508E" w:rsidP="00794E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FF247F">
        <w:rPr>
          <w:rFonts w:ascii="Times New Roman" w:hAnsi="Times New Roman" w:cs="Times New Roman"/>
          <w:b/>
          <w:sz w:val="24"/>
          <w:szCs w:val="24"/>
        </w:rPr>
        <w:t>«___» ____________ 20 ____ г.</w:t>
      </w:r>
    </w:p>
    <w:p w:rsidR="00EC3B5A" w:rsidRDefault="007917C7" w:rsidP="007917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 о методическом сов</w:t>
      </w:r>
      <w:r w:rsidRPr="00EC3B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ете </w:t>
      </w:r>
    </w:p>
    <w:p w:rsidR="00EC3B5A" w:rsidRDefault="007917C7" w:rsidP="00EC3B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МКУ ДО ЦТТ г</w:t>
      </w:r>
      <w:proofErr w:type="gramStart"/>
      <w:r w:rsidRPr="00794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.Х</w:t>
      </w:r>
      <w:proofErr w:type="gramEnd"/>
      <w:r w:rsidRPr="00794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асавюрт</w:t>
      </w:r>
    </w:p>
    <w:p w:rsidR="00FF247F" w:rsidRPr="00794EDE" w:rsidRDefault="00FF247F" w:rsidP="00EC3B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 – 2020 учебный  год</w:t>
      </w:r>
    </w:p>
    <w:p w:rsidR="007917C7" w:rsidRPr="007917C7" w:rsidRDefault="007917C7" w:rsidP="007917C7">
      <w:pPr>
        <w:shd w:val="clear" w:color="auto" w:fill="FFFFFF"/>
        <w:tabs>
          <w:tab w:val="left" w:pos="81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Методический совет — коллективный общественный профессиональный орган, объединяющий на добровольной основе членов педагогического коллектива в целях осуществления руководства деятельностью методической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МКУ ДОЦТТ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Методический совет координирует работу структур методической службы, направленную на развитие методического обеспечения образовательного процесса и внедрение инноваций, руководит опытно-экспериментальной и исследовательской деятельностью педагогического коллектива.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2.Цель и задачи деятельности                                                                          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деятельности методического совета — обеспечить гибкость и опера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тивность методической работы  МКУ ДО ЦТТ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рост профессионального мастерства педагогов, формировать их профессионально значи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 качества.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2.2.Задачи методического совета:</w:t>
      </w:r>
    </w:p>
    <w:p w:rsidR="007917C7" w:rsidRPr="007917C7" w:rsidRDefault="007917C7" w:rsidP="00791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сплоченного коллектива единомышленников,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сохраняющих традиции ДО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стремящихся к постоянному профессиональному самосовершенствованию, развитию образо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вательных процессов в учреждении, повышению продуктивности профессиональной деятель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ности;</w:t>
      </w:r>
    </w:p>
    <w:p w:rsidR="007917C7" w:rsidRPr="007917C7" w:rsidRDefault="007917C7" w:rsidP="00791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 и использование в образовательном процессе современных методик, форм, средств и методов работы, новых педагогических и образовательных технологий;</w:t>
      </w:r>
    </w:p>
    <w:p w:rsidR="007917C7" w:rsidRPr="007917C7" w:rsidRDefault="007917C7" w:rsidP="00791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и изучение профессио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нальных достижений педагогов дополнительного образования, обмен 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ценного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17C7" w:rsidRPr="007917C7" w:rsidRDefault="008C35E6" w:rsidP="00791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недрение его в практику работы педагогического коллектива;</w:t>
      </w:r>
    </w:p>
    <w:p w:rsidR="007917C7" w:rsidRPr="007917C7" w:rsidRDefault="008C35E6" w:rsidP="00791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аспространение</w:t>
      </w:r>
      <w:r w:rsidR="00DD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об опыте работы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ждения в печати, </w:t>
      </w:r>
      <w:r w:rsidR="00DD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95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тем, 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эти практические умения использовались в других образовательных учреждениях города, области, страны;</w:t>
      </w:r>
    </w:p>
    <w:p w:rsidR="007917C7" w:rsidRPr="007917C7" w:rsidRDefault="008C35E6" w:rsidP="00791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 использования в работе педагогов диагностических методик и мониторинговых программ по прогнозированию, обобщению и оценке результатов педагогической деятельности;</w:t>
      </w:r>
    </w:p>
    <w:p w:rsidR="007917C7" w:rsidRPr="007917C7" w:rsidRDefault="008C35E6" w:rsidP="00791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тимулирование инициативы и активности членов педагогического коллектива в исследовательской, инновационной и другой творческой деятельности, направленной на совершенствование, обновление и развитие образовательного процес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в МКУ ДО ЦТТ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17C7" w:rsidRPr="007917C7" w:rsidRDefault="008C35E6" w:rsidP="00791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первичной экспертизы стратегических документов образовательного учреждения (программ развития, образовательных и учебных программ, учебно-методических пособий и про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 и др.);</w:t>
      </w:r>
    </w:p>
    <w:p w:rsidR="007917C7" w:rsidRPr="007917C7" w:rsidRDefault="008C35E6" w:rsidP="00791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над ходом и результатами комплексных исследований, проектов, эксперим</w:t>
      </w:r>
      <w:r w:rsidR="00795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ентов, осуществляемых 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учреждением;</w:t>
      </w:r>
    </w:p>
    <w:p w:rsidR="007917C7" w:rsidRPr="007917C7" w:rsidRDefault="008C35E6" w:rsidP="00791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результатов педагогической деятельности, внесение предложений по совершенствованию деятельности методических подструктур и участие в реализации этих предложений;</w:t>
      </w:r>
    </w:p>
    <w:p w:rsidR="007917C7" w:rsidRPr="007917C7" w:rsidRDefault="008C35E6" w:rsidP="00791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омощь в развитии личностно-ориентированной педагогической деятельности, обеспечение условий для самообразования, самосовершенствования и самореализации педагога.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17C7" w:rsidRPr="007917C7" w:rsidRDefault="007917C7" w:rsidP="008C35E6">
      <w:pPr>
        <w:shd w:val="clear" w:color="auto" w:fill="FFFFFF"/>
        <w:tabs>
          <w:tab w:val="left" w:pos="391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3.Содержание деятельности</w:t>
      </w:r>
      <w:r w:rsidR="008C35E6" w:rsidRPr="008C3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деятельности методического совета</w:t>
      </w:r>
      <w:r w:rsidR="008C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цел</w:t>
      </w:r>
      <w:r w:rsidR="008C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и задачами работы в ДО. О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собенностями его развития и образовательной политикой региона.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Деятельность методического совета предусматривает рост профессионального м</w:t>
      </w:r>
      <w:r w:rsidR="00795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астерства педа</w:t>
      </w:r>
      <w:r w:rsidR="00795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гогов дополнительного образованияв учреждение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деятельности методического совета направлено на совершенствование образова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 процесса и состоит в следующем:</w:t>
      </w:r>
    </w:p>
    <w:p w:rsidR="007917C7" w:rsidRPr="007917C7" w:rsidRDefault="008C35E6" w:rsidP="007917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и согласование подходов к организации, осуществлению и оценке инновационной деятельности; организация исследовательской и опытно-экспериментальной деятельности;</w:t>
      </w:r>
    </w:p>
    <w:p w:rsidR="007917C7" w:rsidRPr="007917C7" w:rsidRDefault="005D33CB" w:rsidP="007917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существление</w:t>
      </w:r>
      <w:r w:rsidR="00795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и оказание поддержки 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инновационных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программ и реализации новых педагогических методик и технологий;</w:t>
      </w:r>
    </w:p>
    <w:p w:rsidR="007917C7" w:rsidRPr="007917C7" w:rsidRDefault="005D33CB" w:rsidP="007917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планов, графиков и программ непрерывного образования и профессионального развития педагогических кадров;</w:t>
      </w:r>
    </w:p>
    <w:p w:rsidR="007917C7" w:rsidRPr="007917C7" w:rsidRDefault="005D33CB" w:rsidP="007917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деятельности членов педагогического коллектива, рекомендации по аттестации педагогов, присвоению категории, разрядов, представлению к званиям, наградам и другим поощрениям;</w:t>
      </w:r>
    </w:p>
    <w:p w:rsidR="007917C7" w:rsidRPr="007917C7" w:rsidRDefault="005D33CB" w:rsidP="007917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общего руководства методической и инновационной деятельностью, организация и проведение различных форм методической работы с педагогами учреждения: кон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ференций, педагогических чтений, семинаров, круглых столов, конкурсов профессионального мастерства, выставок, смотров, методических дней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(недель)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917C7" w:rsidRPr="007917C7" w:rsidRDefault="005D33CB" w:rsidP="007917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и внедрение в педагогическую практику методических пособий, программ и другой продукции метод</w:t>
      </w:r>
      <w:r w:rsidR="00795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ической деятельности 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подготовка рекомендаций по их публикации в печати;</w:t>
      </w:r>
    </w:p>
    <w:p w:rsidR="007917C7" w:rsidRPr="007917C7" w:rsidRDefault="005D33CB" w:rsidP="007917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ланирование и организация работы временных творческих и проблемных групп;</w:t>
      </w:r>
    </w:p>
    <w:p w:rsidR="007917C7" w:rsidRPr="007917C7" w:rsidRDefault="005D33CB" w:rsidP="005D33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направлений работы  учреждения 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молодого педагога и наставничества;</w:t>
      </w:r>
    </w:p>
    <w:p w:rsidR="007917C7" w:rsidRPr="007917C7" w:rsidRDefault="005D33CB" w:rsidP="007917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</w:t>
      </w:r>
      <w:r w:rsidR="00795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направлений работы со школами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преемственности и другими социально 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культурными учреждениями города.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4.Структура и организация деятельности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Членами методического совета являются руководители методичес</w:t>
      </w:r>
      <w:r w:rsidR="00795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объединений педагогов дополнительного образования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 w:rsidR="005D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реждения, методист, 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водите</w:t>
      </w:r>
      <w:r w:rsidR="00795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творческих объединений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педагоги-исследователи.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методического совета и план работы утверждаются </w:t>
      </w:r>
      <w:r w:rsidR="005D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директором 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начало учебного года.</w:t>
      </w:r>
    </w:p>
    <w:p w:rsidR="005D33CB" w:rsidRPr="007917C7" w:rsidRDefault="007917C7" w:rsidP="005D3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методического совета </w:t>
      </w:r>
      <w:r w:rsidR="005D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методической работой,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 </w:t>
      </w:r>
      <w:r w:rsidR="005D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 учреждения.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4.4.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своей деятельности методический совет подчин</w:t>
      </w:r>
      <w:r w:rsidR="00795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 педагогическому совету дополнительного образования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4.5.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Периодичность заседаний совета определяется его членами (не реже одного раза в три месяца).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4.6.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методического совета несет ответственность за организацию работы совета и ис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полнение его решений.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4.7.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обязанности руководителя методического совета входят:</w:t>
      </w:r>
    </w:p>
    <w:p w:rsidR="007917C7" w:rsidRPr="007917C7" w:rsidRDefault="005D33CB" w:rsidP="007917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плана работы методического совета на учебный год;</w:t>
      </w:r>
    </w:p>
    <w:p w:rsidR="007917C7" w:rsidRPr="007917C7" w:rsidRDefault="005D33CB" w:rsidP="007917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заседаний методического совета и подготовка материалов к нему;</w:t>
      </w:r>
    </w:p>
    <w:p w:rsidR="007917C7" w:rsidRPr="007917C7" w:rsidRDefault="005D33CB" w:rsidP="00DD75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и проведение различных форм методической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 педагогами дополнительного образования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учреждения: конференций, педагогических чтений, семинаров, круглых столов, конкурсов профессионального мастерства, выставок, смотров, методических дней</w:t>
      </w:r>
      <w:r w:rsidR="007917C7" w:rsidRPr="00DD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D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(недель)</w:t>
      </w:r>
      <w:proofErr w:type="gramStart"/>
      <w:r w:rsidR="00DD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917C7" w:rsidRPr="007917C7" w:rsidRDefault="00DD7537" w:rsidP="007917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работы по анализу педагогических инноваций и их внедрению в 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коллектива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4.8.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 методического совета принимаются открытым голосованием простым большинством голосов при участии в заседании не менее половины списочного состава совета.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4.9.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заседаниях методического совета ведется журнал протоколов. Протоколы подписываются председателем и секретарем совета.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4.10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Заключения методического совета носят рекомендательный характер, 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 основании админи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страцией</w:t>
      </w:r>
      <w:r w:rsidR="00DD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DD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ЦТТ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принимаются решения и издаются соответствующие приказы.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5.Права и обязанности членов методического совета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5.1.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методического совета имеют право:</w:t>
      </w:r>
    </w:p>
    <w:p w:rsidR="007917C7" w:rsidRPr="007917C7" w:rsidRDefault="00DD7537" w:rsidP="007917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решающий голос на заседании и право записи в итоговый протокол особого мнения по рассматриваемому вопросу;</w:t>
      </w:r>
    </w:p>
    <w:p w:rsidR="007917C7" w:rsidRPr="007917C7" w:rsidRDefault="00DD7537" w:rsidP="007917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ривлекать к работе по согласованию с председателем совета экспертов и консультантов, не являющихся сотруд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никами 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учреждения;</w:t>
      </w:r>
    </w:p>
    <w:p w:rsidR="007917C7" w:rsidRPr="007917C7" w:rsidRDefault="00DD7537" w:rsidP="007917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олучать необходимую информацию по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рассматриваемым советом вопросам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всех подразделениях </w:t>
      </w:r>
      <w:r w:rsidR="007917C7"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методического совета обязаны участвовать в заседаниях совета, обеспечивать информа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ционную и консультационную</w:t>
      </w:r>
      <w:r w:rsidR="00DD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поддержку педагогам МКУ ДО ЦТТ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принимать активное участие в разработке содержания и форм организации об</w:t>
      </w:r>
      <w:r w:rsidR="00DD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 в условиях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оптимизации образовательного процесса.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6.Документация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6.1.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итогам каждого заседания методического совета оформляется протокол. В книге протоколов фиксируется ход обсуждения вопросов, выносимых на методический совет, предложения и замечания членов методического совета. Протоколы подписываются председателем и секретарем совета.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Нумерация протоколов ведется от начала календарного года.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6.3.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 протоколов методического совета входит в номенклатуру дел, хранится постоянно в учреж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дении и передается по акту.</w:t>
      </w:r>
    </w:p>
    <w:p w:rsidR="007917C7" w:rsidRPr="007917C7" w:rsidRDefault="007917C7" w:rsidP="00791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6.4.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Книга протоколов методического совета пронумеровывается постранично, прошнуровывается, </w:t>
      </w:r>
      <w:r w:rsidR="00DD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скрепляется подписью директора</w:t>
      </w:r>
      <w:r w:rsidRPr="00791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печатью образовательного учреждения.</w:t>
      </w:r>
    </w:p>
    <w:p w:rsidR="007B1E46" w:rsidRPr="00BB4C9C" w:rsidRDefault="007B1E46" w:rsidP="007B1E46">
      <w:pPr>
        <w:rPr>
          <w:rFonts w:ascii="Times New Roman" w:hAnsi="Times New Roman" w:cs="Times New Roman"/>
          <w:b/>
          <w:sz w:val="28"/>
          <w:szCs w:val="28"/>
        </w:rPr>
      </w:pPr>
      <w:r w:rsidRPr="00BB4C9C">
        <w:rPr>
          <w:rFonts w:ascii="Times New Roman" w:hAnsi="Times New Roman" w:cs="Times New Roman"/>
          <w:b/>
          <w:sz w:val="28"/>
          <w:szCs w:val="28"/>
        </w:rPr>
        <w:t>Состав методического совета:</w:t>
      </w:r>
    </w:p>
    <w:p w:rsidR="007B1E46" w:rsidRPr="007B1E46" w:rsidRDefault="007B1E46" w:rsidP="007B1E46">
      <w:pPr>
        <w:rPr>
          <w:rFonts w:ascii="Times New Roman" w:hAnsi="Times New Roman" w:cs="Times New Roman"/>
          <w:sz w:val="24"/>
          <w:szCs w:val="24"/>
        </w:rPr>
      </w:pPr>
      <w:r w:rsidRPr="007B1E46">
        <w:rPr>
          <w:rFonts w:ascii="Times New Roman" w:hAnsi="Times New Roman" w:cs="Times New Roman"/>
          <w:sz w:val="24"/>
          <w:szCs w:val="24"/>
        </w:rPr>
        <w:t>Председатель  МС  центра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1E46">
        <w:rPr>
          <w:rFonts w:ascii="Times New Roman" w:hAnsi="Times New Roman" w:cs="Times New Roman"/>
          <w:sz w:val="24"/>
          <w:szCs w:val="24"/>
        </w:rPr>
        <w:t xml:space="preserve">  методист -</w:t>
      </w:r>
      <w:proofErr w:type="spellStart"/>
      <w:r w:rsidRPr="007B1E46"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 w:rsidRPr="007B1E46">
        <w:rPr>
          <w:rFonts w:ascii="Times New Roman" w:hAnsi="Times New Roman" w:cs="Times New Roman"/>
          <w:sz w:val="24"/>
          <w:szCs w:val="24"/>
        </w:rPr>
        <w:t>. А.А._________</w:t>
      </w:r>
    </w:p>
    <w:p w:rsidR="007B1E46" w:rsidRPr="007B1E46" w:rsidRDefault="007B1E46" w:rsidP="007B1E46">
      <w:pPr>
        <w:rPr>
          <w:rFonts w:ascii="Times New Roman" w:hAnsi="Times New Roman" w:cs="Times New Roman"/>
          <w:sz w:val="24"/>
          <w:szCs w:val="24"/>
        </w:rPr>
      </w:pPr>
      <w:r w:rsidRPr="007B1E46">
        <w:rPr>
          <w:rFonts w:ascii="Times New Roman" w:hAnsi="Times New Roman" w:cs="Times New Roman"/>
          <w:sz w:val="24"/>
          <w:szCs w:val="24"/>
        </w:rPr>
        <w:t>Председатель Научно-технического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E46">
        <w:rPr>
          <w:rFonts w:ascii="Times New Roman" w:hAnsi="Times New Roman" w:cs="Times New Roman"/>
          <w:sz w:val="24"/>
          <w:szCs w:val="24"/>
        </w:rPr>
        <w:t>-  Сулейманова. Д.К._______</w:t>
      </w:r>
    </w:p>
    <w:p w:rsidR="007B1E46" w:rsidRPr="007B1E46" w:rsidRDefault="007B1E46" w:rsidP="007B1E46">
      <w:pPr>
        <w:rPr>
          <w:rFonts w:ascii="Times New Roman" w:hAnsi="Times New Roman" w:cs="Times New Roman"/>
          <w:sz w:val="24"/>
          <w:szCs w:val="24"/>
        </w:rPr>
      </w:pPr>
      <w:r w:rsidRPr="007B1E46">
        <w:rPr>
          <w:rFonts w:ascii="Times New Roman" w:hAnsi="Times New Roman" w:cs="Times New Roman"/>
          <w:sz w:val="24"/>
          <w:szCs w:val="24"/>
        </w:rPr>
        <w:t>Председатель Начально-технического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E46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7B1E46">
        <w:rPr>
          <w:rFonts w:ascii="Times New Roman" w:hAnsi="Times New Roman" w:cs="Times New Roman"/>
          <w:sz w:val="24"/>
          <w:szCs w:val="24"/>
        </w:rPr>
        <w:t>Алчакова</w:t>
      </w:r>
      <w:proofErr w:type="spellEnd"/>
      <w:r w:rsidRPr="007B1E46">
        <w:rPr>
          <w:rFonts w:ascii="Times New Roman" w:hAnsi="Times New Roman" w:cs="Times New Roman"/>
          <w:sz w:val="24"/>
          <w:szCs w:val="24"/>
        </w:rPr>
        <w:t>. А.Ш.________</w:t>
      </w:r>
    </w:p>
    <w:p w:rsidR="007B1E46" w:rsidRPr="007B1E46" w:rsidRDefault="007B1E46" w:rsidP="007B1E46">
      <w:pPr>
        <w:rPr>
          <w:rFonts w:ascii="Times New Roman" w:hAnsi="Times New Roman" w:cs="Times New Roman"/>
          <w:sz w:val="24"/>
          <w:szCs w:val="24"/>
        </w:rPr>
      </w:pPr>
      <w:r w:rsidRPr="007B1E46">
        <w:rPr>
          <w:rFonts w:ascii="Times New Roman" w:hAnsi="Times New Roman" w:cs="Times New Roman"/>
          <w:sz w:val="24"/>
          <w:szCs w:val="24"/>
        </w:rPr>
        <w:t>Председатель Производственно-технического 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E4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1E46">
        <w:rPr>
          <w:rFonts w:ascii="Times New Roman" w:hAnsi="Times New Roman" w:cs="Times New Roman"/>
          <w:sz w:val="24"/>
          <w:szCs w:val="24"/>
        </w:rPr>
        <w:t>Израилов.Р.С</w:t>
      </w:r>
      <w:proofErr w:type="spellEnd"/>
      <w:r w:rsidRPr="007B1E46">
        <w:rPr>
          <w:rFonts w:ascii="Times New Roman" w:hAnsi="Times New Roman" w:cs="Times New Roman"/>
          <w:sz w:val="24"/>
          <w:szCs w:val="24"/>
        </w:rPr>
        <w:t>. ______</w:t>
      </w:r>
    </w:p>
    <w:p w:rsidR="007B1E46" w:rsidRPr="007B1E46" w:rsidRDefault="007B1E46" w:rsidP="007B1E46">
      <w:pPr>
        <w:rPr>
          <w:rFonts w:ascii="Times New Roman" w:hAnsi="Times New Roman" w:cs="Times New Roman"/>
          <w:sz w:val="24"/>
          <w:szCs w:val="24"/>
        </w:rPr>
      </w:pPr>
      <w:r w:rsidRPr="007B1E46">
        <w:rPr>
          <w:rFonts w:ascii="Times New Roman" w:hAnsi="Times New Roman" w:cs="Times New Roman"/>
          <w:sz w:val="24"/>
          <w:szCs w:val="24"/>
        </w:rPr>
        <w:t>Председатель Спортивно-технического 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E46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7B1E46">
        <w:rPr>
          <w:rFonts w:ascii="Times New Roman" w:hAnsi="Times New Roman" w:cs="Times New Roman"/>
          <w:sz w:val="24"/>
          <w:szCs w:val="24"/>
        </w:rPr>
        <w:t>Веригов.В.В</w:t>
      </w:r>
      <w:proofErr w:type="spellEnd"/>
      <w:r w:rsidRPr="007B1E46">
        <w:rPr>
          <w:rFonts w:ascii="Times New Roman" w:hAnsi="Times New Roman" w:cs="Times New Roman"/>
          <w:sz w:val="24"/>
          <w:szCs w:val="24"/>
        </w:rPr>
        <w:t>.  ________</w:t>
      </w:r>
    </w:p>
    <w:p w:rsidR="007B1E46" w:rsidRPr="00BB4C9C" w:rsidRDefault="007B1E46" w:rsidP="007B1E46">
      <w:pPr>
        <w:rPr>
          <w:rFonts w:ascii="Times New Roman" w:hAnsi="Times New Roman" w:cs="Times New Roman"/>
          <w:sz w:val="28"/>
          <w:szCs w:val="28"/>
        </w:rPr>
      </w:pPr>
    </w:p>
    <w:p w:rsidR="00641112" w:rsidRPr="007917C7" w:rsidRDefault="00641112" w:rsidP="007917C7">
      <w:pPr>
        <w:rPr>
          <w:rFonts w:ascii="Times New Roman" w:hAnsi="Times New Roman" w:cs="Times New Roman"/>
          <w:sz w:val="28"/>
          <w:szCs w:val="28"/>
        </w:rPr>
      </w:pPr>
    </w:p>
    <w:sectPr w:rsidR="00641112" w:rsidRPr="007917C7" w:rsidSect="0064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5688"/>
    <w:multiLevelType w:val="multilevel"/>
    <w:tmpl w:val="E7F0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3115C"/>
    <w:multiLevelType w:val="multilevel"/>
    <w:tmpl w:val="323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207988"/>
    <w:multiLevelType w:val="multilevel"/>
    <w:tmpl w:val="6488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51D88"/>
    <w:multiLevelType w:val="multilevel"/>
    <w:tmpl w:val="4688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917C7"/>
    <w:rsid w:val="00123036"/>
    <w:rsid w:val="001E41DE"/>
    <w:rsid w:val="002467A2"/>
    <w:rsid w:val="005448C4"/>
    <w:rsid w:val="005B508E"/>
    <w:rsid w:val="005D33CB"/>
    <w:rsid w:val="00641112"/>
    <w:rsid w:val="0074736C"/>
    <w:rsid w:val="007917C7"/>
    <w:rsid w:val="00794EDE"/>
    <w:rsid w:val="00795D43"/>
    <w:rsid w:val="007B1E46"/>
    <w:rsid w:val="007F5F60"/>
    <w:rsid w:val="008C35E6"/>
    <w:rsid w:val="008E406D"/>
    <w:rsid w:val="00A36E20"/>
    <w:rsid w:val="00DD7537"/>
    <w:rsid w:val="00EB211D"/>
    <w:rsid w:val="00EC3B5A"/>
    <w:rsid w:val="00F525EC"/>
    <w:rsid w:val="00FF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DEE3-CF59-4405-ADB1-36826FBF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10</cp:revision>
  <cp:lastPrinted>2020-01-31T07:50:00Z</cp:lastPrinted>
  <dcterms:created xsi:type="dcterms:W3CDTF">2016-11-20T18:30:00Z</dcterms:created>
  <dcterms:modified xsi:type="dcterms:W3CDTF">2020-02-03T11:21:00Z</dcterms:modified>
</cp:coreProperties>
</file>